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89" w:rsidRPr="003C5B89" w:rsidRDefault="0042232F" w:rsidP="00ED2352">
      <w:pPr>
        <w:keepNext/>
        <w:keepLines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spacing w:before="200" w:after="0"/>
        <w:ind w:left="90" w:right="270"/>
        <w:jc w:val="center"/>
        <w:outlineLvl w:val="6"/>
        <w:rPr>
          <w:rFonts w:ascii="Cambria" w:eastAsia="Times New Roman" w:hAnsi="Cambria"/>
          <w:b/>
          <w:i/>
          <w:iCs/>
          <w:color w:val="003366"/>
          <w:sz w:val="24"/>
          <w:szCs w:val="24"/>
        </w:rPr>
      </w:pPr>
      <w:r>
        <w:rPr>
          <w:rFonts w:ascii="Cambria" w:eastAsia="Times New Roman" w:hAnsi="Cambria"/>
          <w:noProof/>
          <w:color w:val="404040"/>
          <w:sz w:val="24"/>
          <w:szCs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4693920</wp:posOffset>
            </wp:positionH>
            <wp:positionV relativeFrom="paragraph">
              <wp:posOffset>72390</wp:posOffset>
            </wp:positionV>
            <wp:extent cx="803910" cy="800100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eastAsia="Times New Roman" w:hAnsi="Cambria"/>
          <w:noProof/>
          <w:color w:val="404040"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152400</wp:posOffset>
            </wp:positionV>
            <wp:extent cx="619125" cy="885825"/>
            <wp:effectExtent l="19050" t="0" r="9525" b="0"/>
            <wp:wrapNone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B89" w:rsidRPr="003C5B89" w:rsidRDefault="003C5B89" w:rsidP="00ED2352">
      <w:pPr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5235"/>
        </w:tabs>
        <w:spacing w:after="0"/>
        <w:ind w:left="90" w:right="270"/>
        <w:jc w:val="center"/>
        <w:rPr>
          <w:rFonts w:eastAsia="Times New Roman"/>
          <w:b/>
          <w:color w:val="000080"/>
          <w:sz w:val="28"/>
          <w:szCs w:val="28"/>
        </w:rPr>
      </w:pPr>
      <w:r w:rsidRPr="003C5B89">
        <w:rPr>
          <w:rFonts w:eastAsia="Times New Roman"/>
          <w:b/>
          <w:color w:val="000080"/>
          <w:sz w:val="28"/>
          <w:szCs w:val="28"/>
        </w:rPr>
        <w:t>OLOF PALME MUNICIPAL LIBRARY</w:t>
      </w:r>
    </w:p>
    <w:p w:rsidR="003C5B89" w:rsidRPr="003C5B89" w:rsidRDefault="003C5B89" w:rsidP="00ED2352">
      <w:pPr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5235"/>
        </w:tabs>
        <w:spacing w:after="0"/>
        <w:ind w:left="90" w:right="270"/>
        <w:jc w:val="center"/>
        <w:rPr>
          <w:rFonts w:eastAsia="Times New Roman"/>
          <w:b/>
          <w:color w:val="000080"/>
          <w:sz w:val="28"/>
          <w:szCs w:val="28"/>
        </w:rPr>
      </w:pPr>
      <w:r w:rsidRPr="003C5B89">
        <w:rPr>
          <w:rFonts w:eastAsia="Times New Roman"/>
          <w:b/>
          <w:color w:val="000080"/>
          <w:sz w:val="28"/>
          <w:szCs w:val="28"/>
        </w:rPr>
        <w:t>ROSE HILL</w:t>
      </w:r>
    </w:p>
    <w:p w:rsidR="003C5B89" w:rsidRPr="003C5B89" w:rsidRDefault="003C5B89" w:rsidP="00ED2352">
      <w:pPr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5235"/>
        </w:tabs>
        <w:spacing w:after="0"/>
        <w:ind w:left="90" w:right="270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C5B89">
        <w:rPr>
          <w:rFonts w:ascii="Times New Roman" w:eastAsia="Times New Roman" w:hAnsi="Times New Roman"/>
          <w:b/>
          <w:color w:val="000080"/>
          <w:sz w:val="24"/>
          <w:szCs w:val="24"/>
        </w:rPr>
        <w:tab/>
      </w:r>
      <w:r w:rsidRPr="003C5B89">
        <w:rPr>
          <w:rFonts w:ascii="Times New Roman" w:eastAsia="Times New Roman" w:hAnsi="Times New Roman"/>
          <w:b/>
          <w:color w:val="000080"/>
          <w:sz w:val="24"/>
          <w:szCs w:val="24"/>
        </w:rPr>
        <w:tab/>
      </w:r>
      <w:r w:rsidRPr="003C5B89">
        <w:rPr>
          <w:rFonts w:ascii="Times New Roman" w:eastAsia="Times New Roman" w:hAnsi="Times New Roman"/>
          <w:b/>
          <w:color w:val="000080"/>
          <w:sz w:val="24"/>
          <w:szCs w:val="24"/>
        </w:rPr>
        <w:tab/>
      </w:r>
      <w:r w:rsidR="00656539">
        <w:rPr>
          <w:rFonts w:ascii="Times New Roman" w:eastAsia="Times New Roman" w:hAnsi="Times New Roman"/>
          <w:b/>
          <w:sz w:val="16"/>
          <w:szCs w:val="16"/>
        </w:rPr>
        <w:tab/>
      </w:r>
      <w:r w:rsidR="00464DE2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 w:rsidRPr="003C5B89">
        <w:rPr>
          <w:rFonts w:ascii="Times New Roman" w:eastAsia="Times New Roman" w:hAnsi="Times New Roman"/>
          <w:b/>
          <w:sz w:val="16"/>
          <w:szCs w:val="16"/>
        </w:rPr>
        <w:t>RF 057</w:t>
      </w:r>
    </w:p>
    <w:p w:rsidR="003C5B89" w:rsidRPr="003C5B89" w:rsidRDefault="003C5B89" w:rsidP="00ED2352">
      <w:pPr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5235"/>
        </w:tabs>
        <w:spacing w:after="0"/>
        <w:ind w:left="90" w:right="270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C5B89">
        <w:rPr>
          <w:rFonts w:ascii="Times New Roman" w:eastAsia="Times New Roman" w:hAnsi="Times New Roman"/>
          <w:b/>
          <w:sz w:val="16"/>
          <w:szCs w:val="16"/>
        </w:rPr>
        <w:tab/>
      </w:r>
      <w:r w:rsidRPr="003C5B89">
        <w:rPr>
          <w:rFonts w:ascii="Times New Roman" w:eastAsia="Times New Roman" w:hAnsi="Times New Roman"/>
          <w:b/>
          <w:sz w:val="16"/>
          <w:szCs w:val="16"/>
        </w:rPr>
        <w:tab/>
      </w:r>
      <w:r w:rsidRPr="003C5B89">
        <w:rPr>
          <w:rFonts w:ascii="Times New Roman" w:eastAsia="Times New Roman" w:hAnsi="Times New Roman"/>
          <w:b/>
          <w:sz w:val="16"/>
          <w:szCs w:val="16"/>
        </w:rPr>
        <w:tab/>
      </w:r>
      <w:r w:rsidRPr="003C5B89">
        <w:rPr>
          <w:rFonts w:ascii="Times New Roman" w:eastAsia="Times New Roman" w:hAnsi="Times New Roman"/>
          <w:b/>
          <w:sz w:val="16"/>
          <w:szCs w:val="16"/>
        </w:rPr>
        <w:tab/>
        <w:t>MS ISO 9001:2008</w:t>
      </w:r>
    </w:p>
    <w:p w:rsidR="00C81BA5" w:rsidRPr="00C81BA5" w:rsidRDefault="00C81BA5" w:rsidP="00ED2352">
      <w:pPr>
        <w:rPr>
          <w:rFonts w:ascii="Algerian" w:hAnsi="Algerian"/>
          <w:b/>
          <w:sz w:val="8"/>
          <w:u w:val="single"/>
        </w:rPr>
      </w:pPr>
    </w:p>
    <w:p w:rsidR="005E10C3" w:rsidRDefault="00A500DB" w:rsidP="005E10C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500DB">
        <w:rPr>
          <w:rFonts w:ascii="Arial" w:hAnsi="Arial" w:cs="Arial"/>
          <w:b/>
          <w:sz w:val="24"/>
          <w:szCs w:val="24"/>
        </w:rPr>
        <w:t>B BIS</w:t>
      </w:r>
    </w:p>
    <w:p w:rsidR="00647AF7" w:rsidRPr="00EF494A" w:rsidRDefault="00015F8D" w:rsidP="005E10C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F494A">
        <w:rPr>
          <w:rFonts w:ascii="Algerian" w:hAnsi="Algerian"/>
          <w:b/>
          <w:sz w:val="24"/>
          <w:szCs w:val="24"/>
          <w:u w:val="single"/>
        </w:rPr>
        <w:t xml:space="preserve">LIBRARY </w:t>
      </w:r>
      <w:r w:rsidR="005E34EC" w:rsidRPr="00EF494A">
        <w:rPr>
          <w:rFonts w:ascii="Algerian" w:hAnsi="Algerian"/>
          <w:b/>
          <w:sz w:val="24"/>
          <w:szCs w:val="24"/>
          <w:u w:val="single"/>
        </w:rPr>
        <w:t xml:space="preserve">membership </w:t>
      </w:r>
      <w:r w:rsidR="003F7579" w:rsidRPr="00EF494A">
        <w:rPr>
          <w:rFonts w:ascii="Algerian" w:hAnsi="Algerian"/>
          <w:b/>
          <w:sz w:val="24"/>
          <w:szCs w:val="24"/>
          <w:u w:val="single"/>
        </w:rPr>
        <w:t>Rules and Regulations</w:t>
      </w:r>
    </w:p>
    <w:p w:rsidR="005E34EC" w:rsidRPr="001E29B9" w:rsidRDefault="005E34EC" w:rsidP="005E10C3">
      <w:pPr>
        <w:spacing w:line="240" w:lineRule="auto"/>
        <w:jc w:val="both"/>
        <w:rPr>
          <w:b/>
        </w:rPr>
      </w:pPr>
      <w:r w:rsidRPr="001E29B9">
        <w:rPr>
          <w:b/>
        </w:rPr>
        <w:t>BORROWER AND CIRCULATION INFORMATION</w:t>
      </w:r>
    </w:p>
    <w:p w:rsidR="003F7579" w:rsidRDefault="003F7579" w:rsidP="005E10C3">
      <w:pPr>
        <w:spacing w:line="240" w:lineRule="auto"/>
        <w:jc w:val="both"/>
        <w:rPr>
          <w:b/>
        </w:rPr>
      </w:pPr>
      <w:r w:rsidRPr="003F7579">
        <w:rPr>
          <w:b/>
        </w:rPr>
        <w:t>How to join the library</w:t>
      </w:r>
    </w:p>
    <w:p w:rsidR="00D404EA" w:rsidRDefault="003F7579" w:rsidP="003F33FE">
      <w:pPr>
        <w:pStyle w:val="ListParagraph"/>
        <w:numPr>
          <w:ilvl w:val="0"/>
          <w:numId w:val="4"/>
        </w:numPr>
        <w:jc w:val="both"/>
      </w:pPr>
      <w:r w:rsidRPr="003F7579">
        <w:t xml:space="preserve">Filling of </w:t>
      </w:r>
      <w:r w:rsidR="005E34EC">
        <w:t>an</w:t>
      </w:r>
      <w:r w:rsidR="00E91E38">
        <w:t xml:space="preserve"> application</w:t>
      </w:r>
      <w:r w:rsidRPr="003F7579">
        <w:t xml:space="preserve"> </w:t>
      </w:r>
      <w:r w:rsidR="005E34EC" w:rsidRPr="003F7579">
        <w:t>form</w:t>
      </w:r>
      <w:r w:rsidR="00F17470">
        <w:t xml:space="preserve"> </w:t>
      </w:r>
      <w:r w:rsidR="005E34EC">
        <w:t xml:space="preserve">in person at the </w:t>
      </w:r>
      <w:proofErr w:type="spellStart"/>
      <w:r w:rsidR="005E34EC">
        <w:t>Olof</w:t>
      </w:r>
      <w:proofErr w:type="spellEnd"/>
      <w:r w:rsidR="005E34EC">
        <w:t xml:space="preserve"> Palme Municipal Library</w:t>
      </w:r>
    </w:p>
    <w:p w:rsidR="00D404EA" w:rsidRDefault="00D404EA" w:rsidP="003F33FE">
      <w:pPr>
        <w:pStyle w:val="ListParagraph"/>
        <w:jc w:val="both"/>
      </w:pPr>
      <w:r>
        <w:t>OR</w:t>
      </w:r>
    </w:p>
    <w:p w:rsidR="003F7579" w:rsidRDefault="0075428D" w:rsidP="003F33FE">
      <w:pPr>
        <w:pStyle w:val="ListParagraph"/>
        <w:jc w:val="both"/>
      </w:pPr>
      <w:r>
        <w:t>Download</w:t>
      </w:r>
      <w:r w:rsidR="005E34EC">
        <w:t xml:space="preserve"> the application</w:t>
      </w:r>
      <w:r w:rsidR="00E36218">
        <w:t xml:space="preserve"> form</w:t>
      </w:r>
      <w:r w:rsidR="004C513A">
        <w:t xml:space="preserve"> from </w:t>
      </w:r>
      <w:r w:rsidR="004C513A" w:rsidRPr="004C513A">
        <w:rPr>
          <w:u w:val="single"/>
        </w:rPr>
        <w:t>www.bbrh.org</w:t>
      </w:r>
      <w:r w:rsidR="005E34EC">
        <w:t>, fill it out and bring</w:t>
      </w:r>
      <w:r w:rsidR="00807B51">
        <w:t xml:space="preserve"> it</w:t>
      </w:r>
      <w:r w:rsidR="005E34EC">
        <w:t xml:space="preserve"> to the main library.</w:t>
      </w:r>
    </w:p>
    <w:p w:rsidR="003F7579" w:rsidRDefault="005A7D1B" w:rsidP="003F33FE">
      <w:pPr>
        <w:pStyle w:val="ListParagraph"/>
        <w:numPr>
          <w:ilvl w:val="0"/>
          <w:numId w:val="4"/>
        </w:numPr>
        <w:jc w:val="both"/>
      </w:pPr>
      <w:r>
        <w:t>Documents to produce</w:t>
      </w:r>
      <w:r w:rsidR="003F7579">
        <w:t xml:space="preserve">: </w:t>
      </w:r>
    </w:p>
    <w:p w:rsidR="003F7579" w:rsidRDefault="00EF494A" w:rsidP="003F33FE">
      <w:pPr>
        <w:pStyle w:val="ListParagraph"/>
        <w:numPr>
          <w:ilvl w:val="0"/>
          <w:numId w:val="2"/>
        </w:numPr>
        <w:jc w:val="both"/>
      </w:pPr>
      <w:r>
        <w:t>N.</w:t>
      </w:r>
      <w:r w:rsidR="003F7579">
        <w:t>I.D</w:t>
      </w:r>
      <w:r w:rsidR="00F7766F">
        <w:t xml:space="preserve"> card of applicant (</w:t>
      </w:r>
      <w:r w:rsidR="005E34EC">
        <w:t>1</w:t>
      </w:r>
      <w:r w:rsidR="00A33E22">
        <w:t>8</w:t>
      </w:r>
      <w:r w:rsidR="005E34EC">
        <w:t xml:space="preserve"> years</w:t>
      </w:r>
      <w:r w:rsidR="00A33E22">
        <w:t xml:space="preserve"> old</w:t>
      </w:r>
      <w:r w:rsidR="00F7766F">
        <w:t xml:space="preserve"> and above</w:t>
      </w:r>
      <w:r w:rsidR="005E34EC">
        <w:t>)</w:t>
      </w:r>
    </w:p>
    <w:p w:rsidR="005E34EC" w:rsidRDefault="005E34EC" w:rsidP="003F33FE">
      <w:pPr>
        <w:pStyle w:val="ListParagraph"/>
        <w:numPr>
          <w:ilvl w:val="0"/>
          <w:numId w:val="2"/>
        </w:numPr>
        <w:jc w:val="both"/>
      </w:pPr>
      <w:r>
        <w:t>Birth certificate</w:t>
      </w:r>
      <w:r w:rsidR="006271E3">
        <w:t>(applicant</w:t>
      </w:r>
      <w:r w:rsidR="00BB7F80">
        <w:t xml:space="preserve"> &lt; 18 years</w:t>
      </w:r>
      <w:r w:rsidR="00A33E22">
        <w:t xml:space="preserve"> old</w:t>
      </w:r>
      <w:r w:rsidR="006271E3">
        <w:t>)</w:t>
      </w:r>
    </w:p>
    <w:p w:rsidR="00807B51" w:rsidRDefault="004C513A" w:rsidP="003F33FE">
      <w:pPr>
        <w:pStyle w:val="ListParagraph"/>
        <w:numPr>
          <w:ilvl w:val="0"/>
          <w:numId w:val="2"/>
        </w:numPr>
        <w:jc w:val="both"/>
      </w:pPr>
      <w:r>
        <w:t>1 Passport size photograph of applicant</w:t>
      </w:r>
    </w:p>
    <w:p w:rsidR="00807B51" w:rsidRDefault="00807B51" w:rsidP="003F33FE">
      <w:pPr>
        <w:pStyle w:val="ListParagraph"/>
        <w:numPr>
          <w:ilvl w:val="0"/>
          <w:numId w:val="2"/>
        </w:numPr>
        <w:jc w:val="both"/>
      </w:pPr>
      <w:r>
        <w:t>Valid proof of address e.g. CEB</w:t>
      </w:r>
      <w:r w:rsidR="00BB7F80">
        <w:t xml:space="preserve"> or CWA or</w:t>
      </w:r>
      <w:r>
        <w:t xml:space="preserve"> Mauritius Telecom bills (Latest) of applicant and guarantor.</w:t>
      </w:r>
    </w:p>
    <w:p w:rsidR="00BA1D4F" w:rsidRPr="00245BE3" w:rsidRDefault="00807B51" w:rsidP="003F33FE">
      <w:pPr>
        <w:pStyle w:val="ListParagraph"/>
        <w:numPr>
          <w:ilvl w:val="0"/>
          <w:numId w:val="2"/>
        </w:numPr>
        <w:jc w:val="both"/>
        <w:rPr>
          <w:b/>
        </w:rPr>
      </w:pPr>
      <w:r>
        <w:t xml:space="preserve">Photocopy of </w:t>
      </w:r>
      <w:r w:rsidR="00EF494A">
        <w:t>N.</w:t>
      </w:r>
      <w:r>
        <w:t>I.D card of guarantor.</w:t>
      </w:r>
    </w:p>
    <w:p w:rsidR="00245BE3" w:rsidRPr="005E10C3" w:rsidRDefault="00EF494A" w:rsidP="005E10C3">
      <w:pPr>
        <w:pStyle w:val="ListParagraph"/>
        <w:numPr>
          <w:ilvl w:val="0"/>
          <w:numId w:val="2"/>
        </w:numPr>
        <w:jc w:val="both"/>
      </w:pPr>
      <w:r>
        <w:t>N.</w:t>
      </w:r>
      <w:r w:rsidR="00245BE3">
        <w:t>I.D card of parent (applicant</w:t>
      </w:r>
      <w:r>
        <w:t xml:space="preserve"> &lt; 18 years old</w:t>
      </w:r>
      <w:r w:rsidR="00245BE3">
        <w:t>)</w:t>
      </w:r>
    </w:p>
    <w:p w:rsidR="003F7579" w:rsidRPr="00BA1D4F" w:rsidRDefault="003F7579" w:rsidP="003F33FE">
      <w:pPr>
        <w:jc w:val="both"/>
        <w:rPr>
          <w:b/>
        </w:rPr>
      </w:pPr>
      <w:r w:rsidRPr="00BA1D4F">
        <w:rPr>
          <w:b/>
        </w:rPr>
        <w:t>Membership</w:t>
      </w:r>
    </w:p>
    <w:p w:rsidR="003F7579" w:rsidRDefault="003F7579" w:rsidP="003F33FE">
      <w:pPr>
        <w:pStyle w:val="ListParagraph"/>
        <w:numPr>
          <w:ilvl w:val="0"/>
          <w:numId w:val="5"/>
        </w:numPr>
        <w:jc w:val="both"/>
      </w:pPr>
      <w:r w:rsidRPr="003F7579">
        <w:t>Membership</w:t>
      </w:r>
      <w:r>
        <w:t xml:space="preserve"> to the library is open to the citizens of Mauritius</w:t>
      </w:r>
      <w:r w:rsidR="00BA221A">
        <w:t>.</w:t>
      </w:r>
    </w:p>
    <w:p w:rsidR="003F7579" w:rsidRDefault="003F7579" w:rsidP="003F33FE">
      <w:pPr>
        <w:pStyle w:val="ListParagraph"/>
        <w:numPr>
          <w:ilvl w:val="0"/>
          <w:numId w:val="5"/>
        </w:numPr>
        <w:jc w:val="both"/>
      </w:pPr>
      <w:r>
        <w:t>Membership is free to the res</w:t>
      </w:r>
      <w:r w:rsidR="006271E3">
        <w:t>idents of Beau-Bas</w:t>
      </w:r>
      <w:r w:rsidR="00BB7F80">
        <w:t>sin/Rose-Hill and staff of the C</w:t>
      </w:r>
      <w:r w:rsidR="006271E3">
        <w:t>ouncil.</w:t>
      </w:r>
    </w:p>
    <w:p w:rsidR="003F7579" w:rsidRDefault="003F7579" w:rsidP="003F33FE">
      <w:pPr>
        <w:pStyle w:val="ListParagraph"/>
        <w:numPr>
          <w:ilvl w:val="0"/>
          <w:numId w:val="5"/>
        </w:numPr>
        <w:jc w:val="both"/>
      </w:pPr>
      <w:r>
        <w:t>For Non-Residents of Beau-Bassin/Rose-Hill</w:t>
      </w:r>
      <w:r w:rsidR="00086A14">
        <w:t>, a deposit</w:t>
      </w:r>
      <w:r w:rsidR="004450FC">
        <w:t xml:space="preserve"> </w:t>
      </w:r>
      <w:r w:rsidR="00086A14">
        <w:t>(Rs 100) and</w:t>
      </w:r>
      <w:r w:rsidR="00C83250">
        <w:t xml:space="preserve"> an</w:t>
      </w:r>
      <w:r w:rsidR="00086A14">
        <w:t xml:space="preserve"> annual membership</w:t>
      </w:r>
      <w:r w:rsidR="00C83250">
        <w:t xml:space="preserve"> fee</w:t>
      </w:r>
      <w:r w:rsidR="00204544">
        <w:t xml:space="preserve"> of Rs </w:t>
      </w:r>
      <w:r w:rsidR="004450FC">
        <w:t xml:space="preserve">100 </w:t>
      </w:r>
      <w:r w:rsidR="00E36218">
        <w:t>are</w:t>
      </w:r>
      <w:r w:rsidR="00086A14">
        <w:t xml:space="preserve"> payable</w:t>
      </w:r>
      <w:r w:rsidR="00103C2E">
        <w:t xml:space="preserve"> irrespective</w:t>
      </w:r>
      <w:r w:rsidR="00086A14">
        <w:t xml:space="preserve"> of the type</w:t>
      </w:r>
      <w:r w:rsidR="00C83250">
        <w:t>s</w:t>
      </w:r>
      <w:r w:rsidR="00086A14">
        <w:t xml:space="preserve"> of membership (Adult </w:t>
      </w:r>
      <w:r w:rsidR="00E36218">
        <w:t>or J</w:t>
      </w:r>
      <w:r w:rsidR="005A7D1B">
        <w:t>u</w:t>
      </w:r>
      <w:r w:rsidR="00C83250">
        <w:t>n</w:t>
      </w:r>
      <w:r w:rsidR="005A7D1B">
        <w:t>ior</w:t>
      </w:r>
      <w:r w:rsidR="00086A14">
        <w:t>)</w:t>
      </w:r>
    </w:p>
    <w:p w:rsidR="006E5B13" w:rsidRDefault="006E5B13" w:rsidP="003F33FE">
      <w:pPr>
        <w:pStyle w:val="ListParagraph"/>
        <w:numPr>
          <w:ilvl w:val="0"/>
          <w:numId w:val="5"/>
        </w:numPr>
        <w:jc w:val="both"/>
      </w:pPr>
      <w:r>
        <w:t xml:space="preserve">Membership is not </w:t>
      </w:r>
      <w:r w:rsidR="001231FF">
        <w:t>transferable</w:t>
      </w:r>
      <w:r>
        <w:t>.</w:t>
      </w:r>
    </w:p>
    <w:p w:rsidR="002E5CFF" w:rsidRDefault="002E5CFF" w:rsidP="003F33FE">
      <w:pPr>
        <w:jc w:val="both"/>
        <w:rPr>
          <w:b/>
        </w:rPr>
      </w:pPr>
      <w:r w:rsidRPr="002E5CFF">
        <w:rPr>
          <w:b/>
        </w:rPr>
        <w:t>Library Membership Card</w:t>
      </w:r>
    </w:p>
    <w:p w:rsidR="002E5CFF" w:rsidRDefault="002E5CFF" w:rsidP="003F33FE">
      <w:pPr>
        <w:pStyle w:val="ListParagraph"/>
        <w:numPr>
          <w:ilvl w:val="0"/>
          <w:numId w:val="11"/>
        </w:numPr>
        <w:jc w:val="both"/>
      </w:pPr>
      <w:r w:rsidRPr="002E5CFF">
        <w:t>Library membership card is compulsory for the issue of materials</w:t>
      </w:r>
      <w:r>
        <w:t>.</w:t>
      </w:r>
    </w:p>
    <w:p w:rsidR="002E5CFF" w:rsidRDefault="002E5CFF" w:rsidP="003F33FE">
      <w:pPr>
        <w:pStyle w:val="ListParagraph"/>
        <w:numPr>
          <w:ilvl w:val="0"/>
          <w:numId w:val="11"/>
        </w:numPr>
        <w:jc w:val="both"/>
      </w:pPr>
      <w:r>
        <w:t xml:space="preserve">For lost/damaged </w:t>
      </w:r>
      <w:r w:rsidR="005E34EC">
        <w:t xml:space="preserve">of a </w:t>
      </w:r>
      <w:r>
        <w:t>library membershi</w:t>
      </w:r>
      <w:r w:rsidR="00807B51">
        <w:t>p card, a replacement fee of Rs</w:t>
      </w:r>
      <w:r>
        <w:t xml:space="preserve"> 25 is payable.</w:t>
      </w:r>
    </w:p>
    <w:p w:rsidR="00E36218" w:rsidRDefault="00D104CD" w:rsidP="003F33FE">
      <w:pPr>
        <w:pStyle w:val="ListParagraph"/>
        <w:numPr>
          <w:ilvl w:val="0"/>
          <w:numId w:val="11"/>
        </w:numPr>
        <w:jc w:val="both"/>
      </w:pPr>
      <w:r>
        <w:t xml:space="preserve">A fee of Rs 10 is payable </w:t>
      </w:r>
      <w:r w:rsidR="006271E3">
        <w:t xml:space="preserve">for library card </w:t>
      </w:r>
      <w:proofErr w:type="spellStart"/>
      <w:r w:rsidR="006271E3">
        <w:t>plastification</w:t>
      </w:r>
      <w:proofErr w:type="spellEnd"/>
      <w:r w:rsidR="006271E3">
        <w:t xml:space="preserve"> on registration.</w:t>
      </w:r>
    </w:p>
    <w:p w:rsidR="004C0D91" w:rsidRDefault="004C0D91" w:rsidP="003F33FE">
      <w:pPr>
        <w:jc w:val="both"/>
        <w:rPr>
          <w:b/>
        </w:rPr>
      </w:pPr>
      <w:r w:rsidRPr="00EC3D05">
        <w:rPr>
          <w:b/>
        </w:rPr>
        <w:t>Lending Limitations</w:t>
      </w:r>
    </w:p>
    <w:p w:rsidR="004C0D91" w:rsidRPr="006F7E57" w:rsidRDefault="004C0D91" w:rsidP="003F33FE">
      <w:pPr>
        <w:ind w:left="360"/>
        <w:jc w:val="both"/>
      </w:pPr>
      <w:r w:rsidRPr="00E36218">
        <w:rPr>
          <w:b/>
          <w:u w:val="single"/>
        </w:rPr>
        <w:t>Adult Section:</w:t>
      </w:r>
      <w:r w:rsidRPr="006F7E57">
        <w:rPr>
          <w:b/>
        </w:rPr>
        <w:t xml:space="preserve"> </w:t>
      </w:r>
      <w:r w:rsidRPr="006F7E57">
        <w:t>A borrower</w:t>
      </w:r>
      <w:r>
        <w:t xml:space="preserve"> may take up to four (4) </w:t>
      </w:r>
      <w:r w:rsidR="00BB7F80">
        <w:t>items</w:t>
      </w:r>
      <w:r>
        <w:t xml:space="preserve"> (books or maga</w:t>
      </w:r>
      <w:r w:rsidR="00C84083">
        <w:t>zine</w:t>
      </w:r>
      <w:r w:rsidR="004C513A">
        <w:t>s</w:t>
      </w:r>
      <w:r w:rsidR="00C84083">
        <w:t xml:space="preserve"> etc) simultaneously for a period of one month.</w:t>
      </w:r>
    </w:p>
    <w:p w:rsidR="004C0D91" w:rsidRDefault="004C0D91" w:rsidP="003F33FE">
      <w:pPr>
        <w:ind w:left="360"/>
        <w:jc w:val="both"/>
      </w:pPr>
      <w:r w:rsidRPr="00E36218">
        <w:rPr>
          <w:b/>
          <w:u w:val="single"/>
        </w:rPr>
        <w:t>Junior Section:</w:t>
      </w:r>
      <w:r>
        <w:rPr>
          <w:b/>
        </w:rPr>
        <w:t xml:space="preserve"> </w:t>
      </w:r>
      <w:r w:rsidRPr="00413571">
        <w:t xml:space="preserve">A </w:t>
      </w:r>
      <w:r>
        <w:t>borrower</w:t>
      </w:r>
      <w:r w:rsidRPr="00413571">
        <w:t xml:space="preserve"> is</w:t>
      </w:r>
      <w:r w:rsidR="004C513A">
        <w:t xml:space="preserve"> </w:t>
      </w:r>
      <w:proofErr w:type="spellStart"/>
      <w:r w:rsidR="004C513A">
        <w:t>authoris</w:t>
      </w:r>
      <w:r>
        <w:t>ed</w:t>
      </w:r>
      <w:proofErr w:type="spellEnd"/>
      <w:r>
        <w:t xml:space="preserve"> to borrow a maximum of two (2) </w:t>
      </w:r>
      <w:r w:rsidR="00BB7F80">
        <w:t>items</w:t>
      </w:r>
      <w:r w:rsidR="00C84083">
        <w:t xml:space="preserve"> (books or magazines) for a period of one month</w:t>
      </w:r>
    </w:p>
    <w:p w:rsidR="00625BCB" w:rsidRDefault="00625BCB" w:rsidP="005E10C3">
      <w:pPr>
        <w:jc w:val="both"/>
      </w:pPr>
    </w:p>
    <w:p w:rsidR="00625BCB" w:rsidRPr="002357D0" w:rsidRDefault="00625BCB" w:rsidP="002357D0">
      <w:pPr>
        <w:ind w:left="-360"/>
        <w:jc w:val="both"/>
        <w:rPr>
          <w:i/>
        </w:rPr>
      </w:pPr>
      <w:r w:rsidRPr="002357D0">
        <w:rPr>
          <w:i/>
        </w:rPr>
        <w:t>Rev. No. 0</w:t>
      </w:r>
      <w:r w:rsidR="00103B90">
        <w:rPr>
          <w:i/>
        </w:rPr>
        <w:t>6</w:t>
      </w:r>
      <w:r w:rsidRPr="002357D0">
        <w:rPr>
          <w:i/>
        </w:rPr>
        <w:t xml:space="preserve"> (</w:t>
      </w:r>
      <w:r w:rsidR="00103B90">
        <w:rPr>
          <w:i/>
        </w:rPr>
        <w:t>16 December 2016</w:t>
      </w:r>
      <w:r w:rsidRPr="002357D0">
        <w:rPr>
          <w:i/>
        </w:rPr>
        <w:t>)</w:t>
      </w:r>
    </w:p>
    <w:p w:rsidR="00D104CD" w:rsidRDefault="00D104CD" w:rsidP="003F33FE">
      <w:pPr>
        <w:jc w:val="both"/>
        <w:rPr>
          <w:b/>
        </w:rPr>
      </w:pPr>
      <w:r w:rsidRPr="00086A14">
        <w:rPr>
          <w:b/>
        </w:rPr>
        <w:lastRenderedPageBreak/>
        <w:t>Borrower’s Responsibilities</w:t>
      </w:r>
    </w:p>
    <w:p w:rsidR="00D104CD" w:rsidRDefault="00D104CD" w:rsidP="003F33FE">
      <w:pPr>
        <w:pStyle w:val="ListParagraph"/>
        <w:numPr>
          <w:ilvl w:val="0"/>
          <w:numId w:val="7"/>
        </w:numPr>
        <w:jc w:val="both"/>
      </w:pPr>
      <w:r w:rsidRPr="00086A14">
        <w:t xml:space="preserve">The library </w:t>
      </w:r>
      <w:r>
        <w:t>reserves the right to:</w:t>
      </w:r>
    </w:p>
    <w:p w:rsidR="00D104CD" w:rsidRDefault="00D104CD" w:rsidP="003F33FE">
      <w:pPr>
        <w:pStyle w:val="ListParagraph"/>
        <w:numPr>
          <w:ilvl w:val="1"/>
          <w:numId w:val="7"/>
        </w:numPr>
        <w:jc w:val="both"/>
      </w:pPr>
      <w:r>
        <w:t xml:space="preserve">Refuse to </w:t>
      </w:r>
      <w:r w:rsidR="00A84863">
        <w:t>issue</w:t>
      </w:r>
      <w:r w:rsidR="0074226B">
        <w:t xml:space="preserve"> library materials</w:t>
      </w:r>
      <w:r w:rsidR="00D404EA">
        <w:t xml:space="preserve"> to a user if he/she </w:t>
      </w:r>
      <w:r w:rsidR="0074226B">
        <w:t>fails to return</w:t>
      </w:r>
      <w:r w:rsidR="00D404EA">
        <w:t xml:space="preserve"> </w:t>
      </w:r>
      <w:r>
        <w:t xml:space="preserve">library </w:t>
      </w:r>
      <w:r w:rsidR="00C5316C">
        <w:t xml:space="preserve">materials in his/her possession/lost etc </w:t>
      </w:r>
      <w:r w:rsidR="0074226B">
        <w:t xml:space="preserve">longer than the </w:t>
      </w:r>
      <w:proofErr w:type="spellStart"/>
      <w:r w:rsidR="0074226B">
        <w:t>authori</w:t>
      </w:r>
      <w:r w:rsidR="00A84863">
        <w:t>s</w:t>
      </w:r>
      <w:r w:rsidR="0074226B">
        <w:t>ed</w:t>
      </w:r>
      <w:proofErr w:type="spellEnd"/>
      <w:r w:rsidR="0074226B">
        <w:t xml:space="preserve"> period.</w:t>
      </w:r>
    </w:p>
    <w:p w:rsidR="00D104CD" w:rsidRDefault="00D104CD" w:rsidP="003F33FE">
      <w:pPr>
        <w:pStyle w:val="ListParagraph"/>
        <w:numPr>
          <w:ilvl w:val="1"/>
          <w:numId w:val="7"/>
        </w:numPr>
        <w:jc w:val="both"/>
      </w:pPr>
      <w:r>
        <w:t>Suspend a borrower’s subscription/account or declared inactive if found violating any of the regulations of the library.</w:t>
      </w:r>
    </w:p>
    <w:p w:rsidR="002962EC" w:rsidRDefault="006E5B13" w:rsidP="003F33FE">
      <w:pPr>
        <w:jc w:val="both"/>
        <w:rPr>
          <w:b/>
        </w:rPr>
      </w:pPr>
      <w:r>
        <w:rPr>
          <w:b/>
        </w:rPr>
        <w:t>Inactive Membership/Cancellation</w:t>
      </w:r>
    </w:p>
    <w:p w:rsidR="002962EC" w:rsidRDefault="00D104CD" w:rsidP="003F33FE">
      <w:pPr>
        <w:pStyle w:val="ListParagraph"/>
        <w:numPr>
          <w:ilvl w:val="0"/>
          <w:numId w:val="7"/>
        </w:numPr>
        <w:jc w:val="both"/>
      </w:pPr>
      <w:r>
        <w:t>A</w:t>
      </w:r>
      <w:r w:rsidR="002962EC" w:rsidRPr="002962EC">
        <w:t xml:space="preserve"> </w:t>
      </w:r>
      <w:r w:rsidR="002962EC">
        <w:t xml:space="preserve">membership is declared inactive when a borrower is unable to conform to </w:t>
      </w:r>
      <w:r w:rsidR="00A84863">
        <w:t xml:space="preserve">borrowing </w:t>
      </w:r>
      <w:r w:rsidR="002962EC">
        <w:t xml:space="preserve">policies </w:t>
      </w:r>
      <w:r w:rsidR="00A84863">
        <w:t>and procedures and</w:t>
      </w:r>
      <w:r>
        <w:t xml:space="preserve"> may be</w:t>
      </w:r>
      <w:r w:rsidR="00C5316C">
        <w:t xml:space="preserve"> subsequently </w:t>
      </w:r>
      <w:r>
        <w:t>subject to cancellation.</w:t>
      </w:r>
    </w:p>
    <w:p w:rsidR="002962EC" w:rsidRDefault="002962EC" w:rsidP="003F33FE">
      <w:pPr>
        <w:pStyle w:val="ListParagraph"/>
        <w:numPr>
          <w:ilvl w:val="0"/>
          <w:numId w:val="7"/>
        </w:numPr>
        <w:jc w:val="both"/>
      </w:pPr>
      <w:r>
        <w:t>A borrower with an inactive</w:t>
      </w:r>
      <w:r w:rsidR="005A7D1B">
        <w:t>/suspended</w:t>
      </w:r>
      <w:r>
        <w:t xml:space="preserve"> account is not eligible for borrowing.</w:t>
      </w:r>
    </w:p>
    <w:p w:rsidR="002962EC" w:rsidRDefault="002962EC" w:rsidP="003F33FE">
      <w:pPr>
        <w:pStyle w:val="ListParagraph"/>
        <w:numPr>
          <w:ilvl w:val="0"/>
          <w:numId w:val="7"/>
        </w:numPr>
        <w:jc w:val="both"/>
      </w:pPr>
      <w:r>
        <w:t xml:space="preserve">An inactive/suspended membership can be reactivated provided that the borrower </w:t>
      </w:r>
      <w:r w:rsidR="005A7D1B">
        <w:t>fulfills conditions stipulated</w:t>
      </w:r>
      <w:r w:rsidR="00512CC4">
        <w:t xml:space="preserve"> in a notification letter sent to him/her or else</w:t>
      </w:r>
      <w:r w:rsidR="005A7D1B">
        <w:t xml:space="preserve"> to</w:t>
      </w:r>
      <w:r w:rsidR="00512CC4">
        <w:t xml:space="preserve"> pay all fees or amount outstanding or</w:t>
      </w:r>
      <w:r w:rsidR="005A7D1B">
        <w:t xml:space="preserve"> to</w:t>
      </w:r>
      <w:r w:rsidR="00512CC4">
        <w:t xml:space="preserve"> abide to laws and regulations of the library.</w:t>
      </w:r>
    </w:p>
    <w:p w:rsidR="006E5B13" w:rsidRDefault="006E5B13" w:rsidP="003F33FE">
      <w:pPr>
        <w:pStyle w:val="ListParagraph"/>
        <w:numPr>
          <w:ilvl w:val="0"/>
          <w:numId w:val="7"/>
        </w:numPr>
        <w:jc w:val="both"/>
      </w:pPr>
      <w:r>
        <w:t xml:space="preserve">For </w:t>
      </w:r>
      <w:r w:rsidR="00A33CBB">
        <w:t>Non-resident membership</w:t>
      </w:r>
      <w:r w:rsidR="005D4F64">
        <w:t xml:space="preserve">, any patron </w:t>
      </w:r>
      <w:r w:rsidR="005E34EC">
        <w:t xml:space="preserve">who </w:t>
      </w:r>
      <w:r w:rsidR="004C0D91">
        <w:t>keeps</w:t>
      </w:r>
      <w:r w:rsidR="005E34EC">
        <w:t xml:space="preserve"> library materials for</w:t>
      </w:r>
      <w:r w:rsidR="00A33CBB">
        <w:t xml:space="preserve"> </w:t>
      </w:r>
      <w:r w:rsidR="005E34EC">
        <w:t xml:space="preserve">more than </w:t>
      </w:r>
      <w:r w:rsidR="00A33CBB">
        <w:t>6</w:t>
      </w:r>
      <w:r w:rsidR="005E34EC">
        <w:t xml:space="preserve"> </w:t>
      </w:r>
      <w:r w:rsidR="00A33CBB">
        <w:t>months</w:t>
      </w:r>
      <w:r w:rsidR="00073A6A">
        <w:t xml:space="preserve"> will be notified and </w:t>
      </w:r>
      <w:r w:rsidR="004C0D91">
        <w:t>his/her deposit forfeited.</w:t>
      </w:r>
    </w:p>
    <w:p w:rsidR="0074226B" w:rsidRPr="000B5C9F" w:rsidRDefault="00D104CD" w:rsidP="003F33FE">
      <w:pPr>
        <w:pStyle w:val="ListParagraph"/>
        <w:numPr>
          <w:ilvl w:val="0"/>
          <w:numId w:val="7"/>
        </w:numPr>
        <w:jc w:val="both"/>
        <w:rPr>
          <w:b/>
        </w:rPr>
      </w:pPr>
      <w:r>
        <w:t xml:space="preserve">A subscription </w:t>
      </w:r>
      <w:r w:rsidR="00A33CBB">
        <w:t xml:space="preserve">which is not active for more than one year will be put </w:t>
      </w:r>
      <w:r>
        <w:t>in “INACTIVE MODE”</w:t>
      </w:r>
      <w:r w:rsidR="00A84863">
        <w:t>.</w:t>
      </w:r>
    </w:p>
    <w:p w:rsidR="0074226B" w:rsidRPr="00B56C0C" w:rsidRDefault="000B5C9F" w:rsidP="003F33FE">
      <w:pPr>
        <w:pStyle w:val="ListParagraph"/>
        <w:numPr>
          <w:ilvl w:val="0"/>
          <w:numId w:val="7"/>
        </w:numPr>
        <w:jc w:val="both"/>
        <w:rPr>
          <w:b/>
        </w:rPr>
      </w:pPr>
      <w:r>
        <w:t>Refusal to pay fines will lea</w:t>
      </w:r>
      <w:r w:rsidR="00A84863">
        <w:t>d to suspension of a membership</w:t>
      </w:r>
      <w:r w:rsidR="00143A72">
        <w:t>.  User will be accordingly informed and ultimately his/her deposit will be forfeited after the prescribed period indicated in</w:t>
      </w:r>
      <w:r w:rsidR="004F6776">
        <w:t xml:space="preserve"> the</w:t>
      </w:r>
      <w:r w:rsidR="00143A72">
        <w:t xml:space="preserve"> letter sent to him/her.</w:t>
      </w:r>
      <w:r w:rsidR="00A84863">
        <w:t xml:space="preserve"> </w:t>
      </w:r>
    </w:p>
    <w:p w:rsidR="00EC3D05" w:rsidRPr="00FE253A" w:rsidRDefault="00EC3D05" w:rsidP="005E10C3">
      <w:pPr>
        <w:spacing w:line="240" w:lineRule="auto"/>
        <w:jc w:val="both"/>
        <w:rPr>
          <w:b/>
        </w:rPr>
      </w:pPr>
      <w:r w:rsidRPr="00FE253A">
        <w:rPr>
          <w:b/>
        </w:rPr>
        <w:t>Overdue Fines</w:t>
      </w:r>
    </w:p>
    <w:p w:rsidR="00EC3D05" w:rsidRDefault="004212B3" w:rsidP="005E10C3">
      <w:pPr>
        <w:pStyle w:val="ListParagraph"/>
        <w:numPr>
          <w:ilvl w:val="0"/>
          <w:numId w:val="8"/>
        </w:numPr>
        <w:spacing w:line="240" w:lineRule="auto"/>
        <w:jc w:val="both"/>
      </w:pPr>
      <w:r>
        <w:t>Rs</w:t>
      </w:r>
      <w:r w:rsidR="00D104CD" w:rsidRPr="00EC3D05">
        <w:t>5</w:t>
      </w:r>
      <w:r>
        <w:t>.00</w:t>
      </w:r>
      <w:r w:rsidR="00D104CD" w:rsidRPr="00EC3D05">
        <w:t xml:space="preserve"> per week</w:t>
      </w:r>
      <w:r w:rsidR="00D104CD">
        <w:t xml:space="preserve"> </w:t>
      </w:r>
      <w:r w:rsidR="00C81BA5">
        <w:t>is</w:t>
      </w:r>
      <w:r w:rsidR="00EC3D05">
        <w:t xml:space="preserve"> charged for any </w:t>
      </w:r>
      <w:r w:rsidR="000C0A4C">
        <w:t>library material kept beyond one month.</w:t>
      </w:r>
    </w:p>
    <w:p w:rsidR="00EC3D05" w:rsidRDefault="00EC3D05" w:rsidP="003F33FE">
      <w:pPr>
        <w:pStyle w:val="ListParagraph"/>
        <w:numPr>
          <w:ilvl w:val="0"/>
          <w:numId w:val="8"/>
        </w:numPr>
        <w:jc w:val="both"/>
      </w:pPr>
      <w:r>
        <w:t>For fin</w:t>
      </w:r>
      <w:r w:rsidR="0074226B">
        <w:t xml:space="preserve">es accrued in one’s account for more than </w:t>
      </w:r>
      <w:r w:rsidR="005E34EC">
        <w:t>3</w:t>
      </w:r>
      <w:r>
        <w:t>0 days</w:t>
      </w:r>
      <w:r w:rsidR="0074226B">
        <w:t>, no borrowing may</w:t>
      </w:r>
      <w:r>
        <w:t xml:space="preserve"> be allowed.</w:t>
      </w:r>
    </w:p>
    <w:p w:rsidR="005D4F64" w:rsidRDefault="005D4F64" w:rsidP="003F33FE">
      <w:pPr>
        <w:pStyle w:val="ListParagraph"/>
        <w:numPr>
          <w:ilvl w:val="0"/>
          <w:numId w:val="8"/>
        </w:numPr>
        <w:jc w:val="both"/>
      </w:pPr>
      <w:r>
        <w:t>Failure to receive reminder from the library will not excuse borrower from late charges.</w:t>
      </w:r>
    </w:p>
    <w:p w:rsidR="00D104CD" w:rsidRDefault="00D104CD" w:rsidP="003F33FE">
      <w:pPr>
        <w:pStyle w:val="ListParagraph"/>
        <w:numPr>
          <w:ilvl w:val="0"/>
          <w:numId w:val="8"/>
        </w:numPr>
        <w:jc w:val="both"/>
      </w:pPr>
      <w:r>
        <w:t>Reminder may be sent either by</w:t>
      </w:r>
      <w:r w:rsidR="00FE253A">
        <w:t xml:space="preserve"> e</w:t>
      </w:r>
      <w:r>
        <w:t>mail or post or else</w:t>
      </w:r>
      <w:r w:rsidR="001C1E07">
        <w:t xml:space="preserve"> as may be decided by the library.</w:t>
      </w:r>
    </w:p>
    <w:p w:rsidR="00413571" w:rsidRDefault="00413571" w:rsidP="005E10C3">
      <w:pPr>
        <w:spacing w:line="240" w:lineRule="auto"/>
        <w:jc w:val="both"/>
        <w:rPr>
          <w:b/>
        </w:rPr>
      </w:pPr>
      <w:r w:rsidRPr="00413571">
        <w:rPr>
          <w:b/>
        </w:rPr>
        <w:t>Renewals</w:t>
      </w:r>
    </w:p>
    <w:p w:rsidR="005E34EC" w:rsidRPr="005E34EC" w:rsidRDefault="000B5C9F" w:rsidP="005E10C3">
      <w:pPr>
        <w:pStyle w:val="ListParagraph"/>
        <w:numPr>
          <w:ilvl w:val="0"/>
          <w:numId w:val="8"/>
        </w:numPr>
        <w:spacing w:line="240" w:lineRule="auto"/>
        <w:jc w:val="both"/>
        <w:rPr>
          <w:b/>
        </w:rPr>
      </w:pPr>
      <w:r>
        <w:t>Patrons may renew material</w:t>
      </w:r>
      <w:r w:rsidR="00C77E1D">
        <w:t>s</w:t>
      </w:r>
      <w:r w:rsidR="00413571">
        <w:t xml:space="preserve"> either by phone</w:t>
      </w:r>
      <w:r w:rsidR="00BB7452">
        <w:t xml:space="preserve"> or call</w:t>
      </w:r>
      <w:r w:rsidR="00413571">
        <w:t xml:space="preserve"> in person, provided that the material</w:t>
      </w:r>
      <w:r>
        <w:t xml:space="preserve">s have </w:t>
      </w:r>
      <w:r w:rsidR="00413571">
        <w:t xml:space="preserve">not been reserved or </w:t>
      </w:r>
      <w:r>
        <w:t>are</w:t>
      </w:r>
      <w:r w:rsidR="00647AF7">
        <w:t xml:space="preserve"> </w:t>
      </w:r>
      <w:r w:rsidR="006E42F4">
        <w:t>not on</w:t>
      </w:r>
      <w:r w:rsidR="00647AF7">
        <w:t xml:space="preserve"> the</w:t>
      </w:r>
      <w:r w:rsidR="006E42F4">
        <w:t xml:space="preserve"> reservation list.</w:t>
      </w:r>
    </w:p>
    <w:p w:rsidR="005E34EC" w:rsidRPr="006E42F4" w:rsidRDefault="005E34EC" w:rsidP="003F33FE">
      <w:pPr>
        <w:pStyle w:val="ListParagraph"/>
        <w:numPr>
          <w:ilvl w:val="0"/>
          <w:numId w:val="8"/>
        </w:numPr>
        <w:jc w:val="both"/>
        <w:rPr>
          <w:b/>
        </w:rPr>
      </w:pPr>
      <w:r>
        <w:t xml:space="preserve">Renewal of the same item cannot be effected </w:t>
      </w:r>
      <w:r w:rsidR="00647AF7">
        <w:t xml:space="preserve">for </w:t>
      </w:r>
      <w:r>
        <w:t xml:space="preserve">more than </w:t>
      </w:r>
      <w:r w:rsidR="006E42F4">
        <w:t>thrice.</w:t>
      </w:r>
    </w:p>
    <w:p w:rsidR="006E42F4" w:rsidRPr="004212B3" w:rsidRDefault="00647AF7" w:rsidP="003F33FE">
      <w:pPr>
        <w:pStyle w:val="ListParagraph"/>
        <w:numPr>
          <w:ilvl w:val="0"/>
          <w:numId w:val="8"/>
        </w:numPr>
        <w:jc w:val="both"/>
        <w:rPr>
          <w:b/>
        </w:rPr>
      </w:pPr>
      <w:r>
        <w:t>Item on R</w:t>
      </w:r>
      <w:r w:rsidR="006E42F4">
        <w:t xml:space="preserve">eservation </w:t>
      </w:r>
      <w:r w:rsidR="000B5C9F">
        <w:t xml:space="preserve">list </w:t>
      </w:r>
      <w:r w:rsidR="006E42F4">
        <w:t>cannot be renewed.</w:t>
      </w:r>
    </w:p>
    <w:p w:rsidR="004212B3" w:rsidRPr="00997861" w:rsidRDefault="004212B3" w:rsidP="003F33FE">
      <w:pPr>
        <w:pStyle w:val="ListParagraph"/>
        <w:numPr>
          <w:ilvl w:val="0"/>
          <w:numId w:val="8"/>
        </w:numPr>
        <w:jc w:val="both"/>
        <w:rPr>
          <w:b/>
        </w:rPr>
      </w:pPr>
      <w:r>
        <w:t>Renewal will not be allowed if fine is accrued in subscriber’s account.</w:t>
      </w:r>
    </w:p>
    <w:p w:rsidR="00413571" w:rsidRPr="00C81BA5" w:rsidRDefault="00413571" w:rsidP="005E10C3">
      <w:pPr>
        <w:spacing w:line="240" w:lineRule="auto"/>
        <w:jc w:val="both"/>
        <w:rPr>
          <w:b/>
        </w:rPr>
      </w:pPr>
      <w:r w:rsidRPr="00C81BA5">
        <w:rPr>
          <w:b/>
        </w:rPr>
        <w:t>Reservations</w:t>
      </w:r>
    </w:p>
    <w:p w:rsidR="00413571" w:rsidRDefault="00EE3B28" w:rsidP="005E10C3">
      <w:pPr>
        <w:pStyle w:val="ListParagraph"/>
        <w:numPr>
          <w:ilvl w:val="0"/>
          <w:numId w:val="8"/>
        </w:numPr>
        <w:spacing w:line="240" w:lineRule="auto"/>
        <w:jc w:val="both"/>
      </w:pPr>
      <w:r>
        <w:t>Only item on loan may be reserved.</w:t>
      </w:r>
    </w:p>
    <w:p w:rsidR="00EE3B28" w:rsidRDefault="00EE3B28" w:rsidP="005E10C3">
      <w:pPr>
        <w:pStyle w:val="ListParagraph"/>
        <w:numPr>
          <w:ilvl w:val="0"/>
          <w:numId w:val="8"/>
        </w:numPr>
        <w:spacing w:line="240" w:lineRule="auto"/>
        <w:jc w:val="both"/>
      </w:pPr>
      <w:r>
        <w:t>A maximum of 3 items may be reserved simultaneously.</w:t>
      </w:r>
    </w:p>
    <w:p w:rsidR="00413571" w:rsidRDefault="00413571" w:rsidP="003F33FE">
      <w:pPr>
        <w:pStyle w:val="ListParagraph"/>
        <w:numPr>
          <w:ilvl w:val="0"/>
          <w:numId w:val="8"/>
        </w:numPr>
        <w:jc w:val="both"/>
      </w:pPr>
      <w:r>
        <w:t>When a reserved item is available, the patron will be informed accordingly to pick up the</w:t>
      </w:r>
      <w:r w:rsidR="00C02F21">
        <w:t xml:space="preserve"> item within 10 days from the date he/she has been informed.</w:t>
      </w:r>
    </w:p>
    <w:p w:rsidR="00C02F21" w:rsidRDefault="00C02F21" w:rsidP="003F33FE">
      <w:pPr>
        <w:pStyle w:val="ListParagraph"/>
        <w:numPr>
          <w:ilvl w:val="0"/>
          <w:numId w:val="8"/>
        </w:numPr>
        <w:jc w:val="both"/>
      </w:pPr>
      <w:r>
        <w:t>Reserved</w:t>
      </w:r>
      <w:r w:rsidR="00414483">
        <w:t xml:space="preserve"> item can be checked out only </w:t>
      </w:r>
      <w:r w:rsidR="005E34EC">
        <w:t xml:space="preserve">by </w:t>
      </w:r>
      <w:r w:rsidR="00414483">
        <w:t>the patron who placed the reservation.</w:t>
      </w:r>
    </w:p>
    <w:p w:rsidR="00414483" w:rsidRDefault="00414483" w:rsidP="003F33FE">
      <w:pPr>
        <w:pStyle w:val="ListParagraph"/>
        <w:numPr>
          <w:ilvl w:val="0"/>
          <w:numId w:val="8"/>
        </w:numPr>
        <w:jc w:val="both"/>
      </w:pPr>
      <w:r>
        <w:t>Any reserved item not collected within the allocated time will be either passed on to the next patron on the reservation list or put in circulation.</w:t>
      </w:r>
    </w:p>
    <w:p w:rsidR="003E56CD" w:rsidRDefault="003E56CD" w:rsidP="004212B3">
      <w:pPr>
        <w:spacing w:after="0" w:line="240" w:lineRule="auto"/>
        <w:jc w:val="both"/>
        <w:rPr>
          <w:b/>
        </w:rPr>
      </w:pPr>
      <w:r w:rsidRPr="003E56CD">
        <w:rPr>
          <w:b/>
        </w:rPr>
        <w:t>Photocopies</w:t>
      </w:r>
    </w:p>
    <w:p w:rsidR="004B4D0A" w:rsidRDefault="004C513A" w:rsidP="004212B3">
      <w:pPr>
        <w:pStyle w:val="ListParagraph"/>
        <w:numPr>
          <w:ilvl w:val="0"/>
          <w:numId w:val="33"/>
        </w:numPr>
        <w:spacing w:after="0" w:line="240" w:lineRule="auto"/>
        <w:jc w:val="both"/>
      </w:pPr>
      <w:r>
        <w:t>Price charged</w:t>
      </w:r>
      <w:r w:rsidR="00B221C2">
        <w:t xml:space="preserve"> per page :</w:t>
      </w:r>
      <w:r w:rsidR="00962847">
        <w:t xml:space="preserve"> </w:t>
      </w:r>
      <w:r w:rsidR="003E56CD">
        <w:t xml:space="preserve">Rs 2 </w:t>
      </w:r>
    </w:p>
    <w:p w:rsidR="004212B3" w:rsidRDefault="004C513A" w:rsidP="004212B3">
      <w:pPr>
        <w:pStyle w:val="ListParagraph"/>
        <w:numPr>
          <w:ilvl w:val="0"/>
          <w:numId w:val="33"/>
        </w:numPr>
        <w:spacing w:after="0"/>
        <w:jc w:val="both"/>
      </w:pPr>
      <w:r>
        <w:t>Only photocopy</w:t>
      </w:r>
      <w:r w:rsidR="00BC227E">
        <w:t xml:space="preserve"> from library resources will be done for the general public and </w:t>
      </w:r>
      <w:r>
        <w:t>i</w:t>
      </w:r>
      <w:r w:rsidR="005A5643">
        <w:t>n</w:t>
      </w:r>
      <w:r w:rsidR="00BC227E">
        <w:t xml:space="preserve"> </w:t>
      </w:r>
      <w:r w:rsidR="005A5643">
        <w:t xml:space="preserve">conformity to </w:t>
      </w:r>
      <w:r w:rsidR="00BC227E">
        <w:t>the existing</w:t>
      </w:r>
      <w:r w:rsidR="00962847">
        <w:t xml:space="preserve"> Copyright Act.</w:t>
      </w:r>
    </w:p>
    <w:p w:rsidR="00175F92" w:rsidRPr="002357D0" w:rsidRDefault="00175F92" w:rsidP="002357D0">
      <w:pPr>
        <w:pStyle w:val="ListParagraph"/>
        <w:spacing w:after="0"/>
        <w:ind w:left="-540"/>
        <w:jc w:val="both"/>
        <w:rPr>
          <w:i/>
        </w:rPr>
      </w:pPr>
      <w:r w:rsidRPr="002357D0">
        <w:rPr>
          <w:i/>
        </w:rPr>
        <w:t>Rev. No. 0</w:t>
      </w:r>
      <w:r w:rsidR="00103B90">
        <w:rPr>
          <w:i/>
        </w:rPr>
        <w:t>6</w:t>
      </w:r>
      <w:r w:rsidRPr="002357D0">
        <w:rPr>
          <w:i/>
        </w:rPr>
        <w:t xml:space="preserve"> (</w:t>
      </w:r>
      <w:r w:rsidR="00103B90">
        <w:rPr>
          <w:i/>
        </w:rPr>
        <w:t xml:space="preserve">16 December </w:t>
      </w:r>
      <w:r w:rsidRPr="002357D0">
        <w:rPr>
          <w:i/>
        </w:rPr>
        <w:t>2016)</w:t>
      </w:r>
    </w:p>
    <w:p w:rsidR="00093237" w:rsidRDefault="008078BE" w:rsidP="004212B3">
      <w:pPr>
        <w:spacing w:after="0"/>
        <w:jc w:val="both"/>
        <w:rPr>
          <w:b/>
        </w:rPr>
      </w:pPr>
      <w:r w:rsidRPr="008078BE">
        <w:rPr>
          <w:b/>
        </w:rPr>
        <w:lastRenderedPageBreak/>
        <w:t>RULES AND REGULATIONS</w:t>
      </w:r>
    </w:p>
    <w:p w:rsidR="00093237" w:rsidRDefault="00093237" w:rsidP="003F33FE">
      <w:pPr>
        <w:pStyle w:val="ListParagraph"/>
        <w:numPr>
          <w:ilvl w:val="0"/>
          <w:numId w:val="13"/>
        </w:numPr>
        <w:jc w:val="both"/>
      </w:pPr>
      <w:r>
        <w:t>Bags and personal belongings should be left outside the library</w:t>
      </w:r>
      <w:r w:rsidR="00473156">
        <w:t xml:space="preserve">. </w:t>
      </w:r>
      <w:r w:rsidR="009D51EE">
        <w:t xml:space="preserve">It is advisable to keep your </w:t>
      </w:r>
      <w:r w:rsidR="008078BE">
        <w:t>valuable items, money</w:t>
      </w:r>
      <w:r w:rsidR="00473156">
        <w:t>, laptop</w:t>
      </w:r>
      <w:r w:rsidR="009D51EE">
        <w:t xml:space="preserve">, cell phone and personal documents </w:t>
      </w:r>
      <w:r w:rsidR="008078BE">
        <w:t xml:space="preserve">etc </w:t>
      </w:r>
      <w:r w:rsidR="009D51EE">
        <w:t>with you.</w:t>
      </w:r>
    </w:p>
    <w:p w:rsidR="00ED2352" w:rsidRDefault="00ED2352" w:rsidP="003F33FE">
      <w:pPr>
        <w:pStyle w:val="ListParagraph"/>
        <w:jc w:val="both"/>
      </w:pPr>
    </w:p>
    <w:p w:rsidR="009D51EE" w:rsidRDefault="009D51EE" w:rsidP="003F33FE">
      <w:pPr>
        <w:pStyle w:val="ListParagraph"/>
        <w:numPr>
          <w:ilvl w:val="0"/>
          <w:numId w:val="13"/>
        </w:numPr>
        <w:jc w:val="both"/>
      </w:pPr>
      <w:r>
        <w:t>The library accepts no responsibility for any lost/stolen of bags, money, cel</w:t>
      </w:r>
      <w:r w:rsidR="00482623">
        <w:t>l phone and personal documents etc</w:t>
      </w:r>
    </w:p>
    <w:p w:rsidR="00ED2352" w:rsidRDefault="00ED2352" w:rsidP="003F33FE">
      <w:pPr>
        <w:pStyle w:val="ListParagraph"/>
        <w:jc w:val="both"/>
      </w:pPr>
    </w:p>
    <w:p w:rsidR="009D51EE" w:rsidRDefault="009D51EE" w:rsidP="003F33FE">
      <w:pPr>
        <w:pStyle w:val="ListParagraph"/>
        <w:numPr>
          <w:ilvl w:val="0"/>
          <w:numId w:val="13"/>
        </w:numPr>
        <w:jc w:val="both"/>
      </w:pPr>
      <w:r>
        <w:t>Eating, drink</w:t>
      </w:r>
      <w:r w:rsidR="00DA19F9">
        <w:t>ing and smoking</w:t>
      </w:r>
      <w:r w:rsidR="002B505C">
        <w:t xml:space="preserve"> are prohibited within the library premises.</w:t>
      </w:r>
      <w:r w:rsidR="002B505C">
        <w:tab/>
      </w:r>
    </w:p>
    <w:p w:rsidR="00ED2352" w:rsidRDefault="00ED2352" w:rsidP="003F33FE">
      <w:pPr>
        <w:pStyle w:val="ListParagraph"/>
        <w:jc w:val="both"/>
      </w:pPr>
    </w:p>
    <w:p w:rsidR="008078BE" w:rsidRDefault="008078BE" w:rsidP="003F33FE">
      <w:pPr>
        <w:pStyle w:val="ListParagraph"/>
        <w:numPr>
          <w:ilvl w:val="0"/>
          <w:numId w:val="13"/>
        </w:numPr>
        <w:jc w:val="both"/>
      </w:pPr>
      <w:r>
        <w:t xml:space="preserve">Cell </w:t>
      </w:r>
      <w:r w:rsidR="002B505C">
        <w:t xml:space="preserve">phone use is restricted within the library. All phones should be either </w:t>
      </w:r>
      <w:r w:rsidR="00E97BD8">
        <w:t>turn off or put on ‘silent mode’</w:t>
      </w:r>
      <w:r>
        <w:t>.</w:t>
      </w:r>
    </w:p>
    <w:p w:rsidR="00ED2352" w:rsidRDefault="00ED2352" w:rsidP="003F33FE">
      <w:pPr>
        <w:pStyle w:val="ListParagraph"/>
        <w:jc w:val="both"/>
      </w:pPr>
    </w:p>
    <w:p w:rsidR="002B505C" w:rsidRDefault="002B505C" w:rsidP="003F33FE">
      <w:pPr>
        <w:pStyle w:val="ListParagraph"/>
        <w:numPr>
          <w:ilvl w:val="0"/>
          <w:numId w:val="13"/>
        </w:numPr>
        <w:jc w:val="both"/>
      </w:pPr>
      <w:r>
        <w:t>Loitering in the library</w:t>
      </w:r>
      <w:r w:rsidR="009934CB">
        <w:t xml:space="preserve"> without making use of it</w:t>
      </w:r>
      <w:r w:rsidR="008078BE">
        <w:t>s</w:t>
      </w:r>
      <w:r w:rsidR="009934CB">
        <w:t xml:space="preserve"> materials </w:t>
      </w:r>
      <w:r w:rsidR="008078BE">
        <w:t>is</w:t>
      </w:r>
      <w:r w:rsidR="009934CB">
        <w:t xml:space="preserve"> not allowed. Aimless wandering within the library is equally prohibited.</w:t>
      </w:r>
    </w:p>
    <w:p w:rsidR="00ED2352" w:rsidRDefault="00ED2352" w:rsidP="003F33FE">
      <w:pPr>
        <w:pStyle w:val="ListParagraph"/>
        <w:jc w:val="both"/>
      </w:pPr>
    </w:p>
    <w:p w:rsidR="00413571" w:rsidRPr="009934CB" w:rsidRDefault="009934CB" w:rsidP="003F33FE">
      <w:pPr>
        <w:pStyle w:val="ListParagraph"/>
        <w:numPr>
          <w:ilvl w:val="0"/>
          <w:numId w:val="13"/>
        </w:numPr>
        <w:jc w:val="both"/>
        <w:rPr>
          <w:b/>
        </w:rPr>
      </w:pPr>
      <w:r>
        <w:t xml:space="preserve">Any </w:t>
      </w:r>
      <w:r w:rsidR="008078BE">
        <w:t>conduct that interfere</w:t>
      </w:r>
      <w:r w:rsidR="00B62CFB">
        <w:t>s</w:t>
      </w:r>
      <w:r>
        <w:t xml:space="preserve"> with another person’s use of the library service or materials is prohibited. Such conduct includes, but is not limited to:</w:t>
      </w:r>
    </w:p>
    <w:p w:rsidR="009934CB" w:rsidRDefault="008078BE" w:rsidP="003F33FE">
      <w:pPr>
        <w:pStyle w:val="ListParagraph"/>
        <w:numPr>
          <w:ilvl w:val="0"/>
          <w:numId w:val="14"/>
        </w:numPr>
        <w:jc w:val="both"/>
      </w:pPr>
      <w:r>
        <w:t>Loud</w:t>
      </w:r>
      <w:r w:rsidR="009934CB" w:rsidRPr="009934CB">
        <w:t xml:space="preserve"> activity</w:t>
      </w:r>
    </w:p>
    <w:p w:rsidR="009934CB" w:rsidRDefault="009934CB" w:rsidP="003F33FE">
      <w:pPr>
        <w:pStyle w:val="ListParagraph"/>
        <w:numPr>
          <w:ilvl w:val="0"/>
          <w:numId w:val="14"/>
        </w:numPr>
        <w:jc w:val="both"/>
      </w:pPr>
      <w:r>
        <w:t>Con</w:t>
      </w:r>
      <w:r w:rsidR="008078BE">
        <w:t>versation</w:t>
      </w:r>
      <w:r>
        <w:t xml:space="preserve"> and </w:t>
      </w:r>
      <w:r w:rsidR="00B46DEC">
        <w:t>behavior</w:t>
      </w:r>
      <w:r>
        <w:t xml:space="preserve"> that distract others.</w:t>
      </w:r>
    </w:p>
    <w:p w:rsidR="009934CB" w:rsidRDefault="009934CB" w:rsidP="003F33FE">
      <w:pPr>
        <w:pStyle w:val="ListParagraph"/>
        <w:numPr>
          <w:ilvl w:val="0"/>
          <w:numId w:val="14"/>
        </w:numPr>
        <w:jc w:val="both"/>
      </w:pPr>
      <w:r>
        <w:t>Ma</w:t>
      </w:r>
      <w:r w:rsidR="008078BE">
        <w:t xml:space="preserve">ke bad use of library furniture, equipments and </w:t>
      </w:r>
      <w:r>
        <w:t>materials</w:t>
      </w:r>
    </w:p>
    <w:p w:rsidR="009934CB" w:rsidRDefault="009934CB" w:rsidP="003F33FE">
      <w:pPr>
        <w:pStyle w:val="ListParagraph"/>
        <w:numPr>
          <w:ilvl w:val="0"/>
          <w:numId w:val="14"/>
        </w:numPr>
        <w:jc w:val="both"/>
      </w:pPr>
      <w:r>
        <w:t>Harassing others, either verbally or physically.</w:t>
      </w:r>
    </w:p>
    <w:p w:rsidR="00ED2352" w:rsidRDefault="00ED2352" w:rsidP="003F33FE">
      <w:pPr>
        <w:pStyle w:val="ListParagraph"/>
        <w:ind w:left="1476"/>
        <w:jc w:val="both"/>
      </w:pPr>
    </w:p>
    <w:p w:rsidR="00D164F4" w:rsidRDefault="00D164F4" w:rsidP="003F33FE">
      <w:pPr>
        <w:pStyle w:val="ListParagraph"/>
        <w:numPr>
          <w:ilvl w:val="0"/>
          <w:numId w:val="15"/>
        </w:numPr>
        <w:jc w:val="both"/>
      </w:pPr>
      <w:r>
        <w:t xml:space="preserve">The library is not responsible for children left unattended </w:t>
      </w:r>
      <w:r w:rsidR="006E42F4">
        <w:t>in the library premises.</w:t>
      </w:r>
    </w:p>
    <w:p w:rsidR="00ED2352" w:rsidRDefault="00ED2352" w:rsidP="003F33FE">
      <w:pPr>
        <w:pStyle w:val="ListParagraph"/>
        <w:jc w:val="both"/>
      </w:pPr>
    </w:p>
    <w:p w:rsidR="004B4D0A" w:rsidRDefault="002924F2" w:rsidP="003F33FE">
      <w:pPr>
        <w:pStyle w:val="ListParagraph"/>
        <w:numPr>
          <w:ilvl w:val="0"/>
          <w:numId w:val="15"/>
        </w:numPr>
        <w:jc w:val="both"/>
      </w:pPr>
      <w:r>
        <w:t>Patron shall be responsible for any damage to books/magazines</w:t>
      </w:r>
      <w:r w:rsidR="004B4D0A">
        <w:t xml:space="preserve"> etc </w:t>
      </w:r>
      <w:r w:rsidR="008B2AC1">
        <w:t>borrowe</w:t>
      </w:r>
      <w:r w:rsidR="004B4D0A">
        <w:t>d. Patron may be requested to replace a damage book/ magazine by a new one of the same author or may be fine</w:t>
      </w:r>
      <w:r w:rsidR="00482623">
        <w:t>d</w:t>
      </w:r>
      <w:r w:rsidR="004B4D0A">
        <w:t xml:space="preserve"> depending on the gravity of the damage.</w:t>
      </w:r>
    </w:p>
    <w:p w:rsidR="00ED2352" w:rsidRDefault="00ED2352" w:rsidP="003F33FE">
      <w:pPr>
        <w:pStyle w:val="ListParagraph"/>
        <w:jc w:val="both"/>
      </w:pPr>
    </w:p>
    <w:p w:rsidR="001149D4" w:rsidRDefault="001149D4" w:rsidP="003F33FE">
      <w:pPr>
        <w:pStyle w:val="ListParagraph"/>
        <w:numPr>
          <w:ilvl w:val="0"/>
          <w:numId w:val="15"/>
        </w:numPr>
        <w:jc w:val="both"/>
      </w:pPr>
      <w:r>
        <w:t>A fine of Rs 10 is charged for damaged barcode.</w:t>
      </w:r>
    </w:p>
    <w:p w:rsidR="004C513A" w:rsidRDefault="004C513A" w:rsidP="003F33FE">
      <w:pPr>
        <w:pStyle w:val="ListParagraph"/>
        <w:jc w:val="both"/>
      </w:pPr>
    </w:p>
    <w:p w:rsidR="004C513A" w:rsidRDefault="004C513A" w:rsidP="003F33FE">
      <w:pPr>
        <w:pStyle w:val="ListParagraph"/>
        <w:numPr>
          <w:ilvl w:val="0"/>
          <w:numId w:val="15"/>
        </w:numPr>
        <w:jc w:val="both"/>
      </w:pPr>
      <w:r>
        <w:t>The internet access time per user is 30 minutes.</w:t>
      </w:r>
    </w:p>
    <w:p w:rsidR="004C513A" w:rsidRDefault="004C513A" w:rsidP="003F33FE">
      <w:pPr>
        <w:pStyle w:val="ListParagraph"/>
        <w:jc w:val="both"/>
      </w:pPr>
    </w:p>
    <w:p w:rsidR="004C513A" w:rsidRDefault="004C513A" w:rsidP="003F33FE">
      <w:pPr>
        <w:pStyle w:val="ListParagraph"/>
        <w:numPr>
          <w:ilvl w:val="0"/>
          <w:numId w:val="15"/>
        </w:numPr>
        <w:jc w:val="both"/>
      </w:pPr>
      <w:r w:rsidRPr="008078BE">
        <w:t>Display</w:t>
      </w:r>
      <w:r w:rsidR="00E47E89">
        <w:t xml:space="preserve"> of obscene pictures,</w:t>
      </w:r>
      <w:r>
        <w:t xml:space="preserve"> provocation images and access to illicit sites are not permitted.</w:t>
      </w:r>
    </w:p>
    <w:p w:rsidR="00692A70" w:rsidRDefault="00692A70" w:rsidP="003F33FE">
      <w:pPr>
        <w:pStyle w:val="ListParagraph"/>
        <w:jc w:val="both"/>
      </w:pPr>
    </w:p>
    <w:p w:rsidR="00692A70" w:rsidRDefault="00692A70" w:rsidP="003F33FE">
      <w:pPr>
        <w:pStyle w:val="ListParagraph"/>
        <w:numPr>
          <w:ilvl w:val="0"/>
          <w:numId w:val="15"/>
        </w:numPr>
        <w:jc w:val="both"/>
      </w:pPr>
      <w:r>
        <w:t>Use of electricity by the user from any existing electric point</w:t>
      </w:r>
      <w:r w:rsidR="00E47E89">
        <w:t xml:space="preserve"> within the library premises</w:t>
      </w:r>
      <w:r>
        <w:t xml:space="preserve"> is not permitted.</w:t>
      </w:r>
    </w:p>
    <w:p w:rsidR="004C513A" w:rsidRDefault="004C513A" w:rsidP="003F33FE">
      <w:pPr>
        <w:pStyle w:val="ListParagraph"/>
        <w:jc w:val="both"/>
      </w:pPr>
    </w:p>
    <w:p w:rsidR="004C513A" w:rsidRDefault="004C513A" w:rsidP="003F33FE">
      <w:pPr>
        <w:pStyle w:val="ListParagraph"/>
        <w:numPr>
          <w:ilvl w:val="0"/>
          <w:numId w:val="15"/>
        </w:numPr>
        <w:jc w:val="both"/>
      </w:pPr>
      <w:r>
        <w:t>The library reserves the right to inspect any bags etc in search of library materials.</w:t>
      </w:r>
    </w:p>
    <w:p w:rsidR="00015C1D" w:rsidRDefault="00015C1D" w:rsidP="003F33FE">
      <w:pPr>
        <w:jc w:val="both"/>
      </w:pPr>
    </w:p>
    <w:p w:rsidR="00175F92" w:rsidRDefault="00175F92" w:rsidP="00175F92">
      <w:pPr>
        <w:ind w:left="360"/>
        <w:jc w:val="both"/>
      </w:pPr>
    </w:p>
    <w:p w:rsidR="00175F92" w:rsidRDefault="00175F92" w:rsidP="00175F92">
      <w:pPr>
        <w:ind w:left="360"/>
        <w:jc w:val="both"/>
      </w:pPr>
    </w:p>
    <w:p w:rsidR="00175F92" w:rsidRDefault="00175F92" w:rsidP="00175F92">
      <w:pPr>
        <w:ind w:left="360"/>
        <w:jc w:val="both"/>
      </w:pPr>
    </w:p>
    <w:p w:rsidR="00267391" w:rsidRPr="002357D0" w:rsidRDefault="00175F92" w:rsidP="002357D0">
      <w:pPr>
        <w:ind w:left="-360"/>
        <w:jc w:val="both"/>
        <w:rPr>
          <w:i/>
        </w:rPr>
      </w:pPr>
      <w:r w:rsidRPr="002357D0">
        <w:rPr>
          <w:i/>
        </w:rPr>
        <w:t>Rev. No. 0</w:t>
      </w:r>
      <w:r w:rsidR="00103B90">
        <w:rPr>
          <w:i/>
        </w:rPr>
        <w:t>6</w:t>
      </w:r>
      <w:r w:rsidRPr="002357D0">
        <w:rPr>
          <w:i/>
        </w:rPr>
        <w:t xml:space="preserve"> (</w:t>
      </w:r>
      <w:r w:rsidR="00103B90">
        <w:rPr>
          <w:i/>
        </w:rPr>
        <w:t>16 December</w:t>
      </w:r>
      <w:r w:rsidRPr="002357D0">
        <w:rPr>
          <w:i/>
        </w:rPr>
        <w:t xml:space="preserve"> 2016)</w:t>
      </w:r>
    </w:p>
    <w:p w:rsidR="004212B3" w:rsidRDefault="004212B3" w:rsidP="00267391">
      <w:pPr>
        <w:spacing w:after="0"/>
        <w:jc w:val="both"/>
        <w:rPr>
          <w:rFonts w:ascii="Cambria" w:hAnsi="Cambria"/>
          <w:b/>
        </w:rPr>
      </w:pPr>
    </w:p>
    <w:p w:rsidR="00245BE3" w:rsidRDefault="00267391" w:rsidP="002357D0">
      <w:pPr>
        <w:numPr>
          <w:ilvl w:val="1"/>
          <w:numId w:val="41"/>
        </w:num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Opening Hours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8"/>
        <w:gridCol w:w="3510"/>
        <w:gridCol w:w="2880"/>
      </w:tblGrid>
      <w:tr w:rsidR="002357D0" w:rsidRPr="00F6771D" w:rsidTr="002357D0">
        <w:trPr>
          <w:trHeight w:val="323"/>
        </w:trPr>
        <w:tc>
          <w:tcPr>
            <w:tcW w:w="3618" w:type="dxa"/>
            <w:vAlign w:val="center"/>
          </w:tcPr>
          <w:p w:rsidR="002357D0" w:rsidRPr="002357D0" w:rsidRDefault="002357D0" w:rsidP="002357D0">
            <w:pPr>
              <w:spacing w:after="0"/>
              <w:contextualSpacing/>
              <w:jc w:val="center"/>
              <w:rPr>
                <w:rFonts w:ascii="Cambria" w:hAnsi="Cambria"/>
                <w:b/>
              </w:rPr>
            </w:pPr>
            <w:r w:rsidRPr="00F6771D">
              <w:rPr>
                <w:rFonts w:ascii="Cambria" w:hAnsi="Cambria"/>
                <w:b/>
              </w:rPr>
              <w:t>Sections</w:t>
            </w:r>
          </w:p>
        </w:tc>
        <w:tc>
          <w:tcPr>
            <w:tcW w:w="3510" w:type="dxa"/>
            <w:vAlign w:val="center"/>
          </w:tcPr>
          <w:p w:rsidR="002357D0" w:rsidRPr="00F6771D" w:rsidRDefault="002357D0" w:rsidP="002357D0">
            <w:pPr>
              <w:spacing w:after="0"/>
              <w:contextualSpacing/>
              <w:jc w:val="center"/>
              <w:rPr>
                <w:rFonts w:ascii="Cambria" w:hAnsi="Cambria"/>
                <w:b/>
              </w:rPr>
            </w:pPr>
            <w:r w:rsidRPr="00F6771D">
              <w:rPr>
                <w:rFonts w:ascii="Cambria" w:hAnsi="Cambria"/>
                <w:b/>
              </w:rPr>
              <w:t>Period</w:t>
            </w:r>
          </w:p>
        </w:tc>
        <w:tc>
          <w:tcPr>
            <w:tcW w:w="2880" w:type="dxa"/>
            <w:vAlign w:val="center"/>
          </w:tcPr>
          <w:p w:rsidR="002357D0" w:rsidRPr="00F6771D" w:rsidRDefault="002357D0" w:rsidP="002357D0">
            <w:pPr>
              <w:spacing w:after="0"/>
              <w:contextualSpacing/>
              <w:jc w:val="center"/>
              <w:rPr>
                <w:rFonts w:ascii="Cambria" w:hAnsi="Cambria"/>
                <w:b/>
              </w:rPr>
            </w:pPr>
            <w:r w:rsidRPr="00F6771D">
              <w:rPr>
                <w:rFonts w:ascii="Cambria" w:hAnsi="Cambria"/>
                <w:b/>
              </w:rPr>
              <w:t>Opening hours</w:t>
            </w:r>
          </w:p>
        </w:tc>
      </w:tr>
      <w:tr w:rsidR="002357D0" w:rsidRPr="00F6771D" w:rsidTr="002357D0">
        <w:trPr>
          <w:trHeight w:val="1430"/>
        </w:trPr>
        <w:tc>
          <w:tcPr>
            <w:tcW w:w="3618" w:type="dxa"/>
          </w:tcPr>
          <w:p w:rsidR="002357D0" w:rsidRPr="00F6771D" w:rsidRDefault="002357D0" w:rsidP="002357D0">
            <w:pPr>
              <w:spacing w:after="0"/>
              <w:contextualSpacing/>
              <w:jc w:val="both"/>
              <w:rPr>
                <w:rFonts w:ascii="Cambria" w:hAnsi="Cambria"/>
                <w:bCs/>
              </w:rPr>
            </w:pPr>
            <w:r w:rsidRPr="00F6771D">
              <w:rPr>
                <w:rFonts w:ascii="Cambria" w:hAnsi="Cambria"/>
                <w:b/>
              </w:rPr>
              <w:t xml:space="preserve">Main Library - </w:t>
            </w:r>
            <w:r w:rsidRPr="00F6771D">
              <w:rPr>
                <w:rFonts w:ascii="Cambria" w:hAnsi="Cambria"/>
                <w:bCs/>
              </w:rPr>
              <w:t xml:space="preserve">Adult / Children / Reading area / Cybercafé </w:t>
            </w:r>
          </w:p>
          <w:p w:rsidR="002357D0" w:rsidRPr="00F6771D" w:rsidRDefault="002357D0" w:rsidP="002357D0">
            <w:pPr>
              <w:spacing w:after="0"/>
              <w:contextualSpacing/>
              <w:jc w:val="both"/>
              <w:rPr>
                <w:rFonts w:ascii="Cambria" w:hAnsi="Cambria"/>
                <w:bCs/>
              </w:rPr>
            </w:pPr>
          </w:p>
          <w:p w:rsidR="002357D0" w:rsidRPr="00F6771D" w:rsidRDefault="002357D0" w:rsidP="002357D0">
            <w:pPr>
              <w:spacing w:after="0"/>
              <w:contextualSpacing/>
              <w:jc w:val="both"/>
              <w:rPr>
                <w:rFonts w:ascii="Cambria" w:hAnsi="Cambria"/>
              </w:rPr>
            </w:pPr>
            <w:r w:rsidRPr="00F6771D">
              <w:rPr>
                <w:rFonts w:ascii="Cambria" w:hAnsi="Cambria"/>
              </w:rPr>
              <w:t>(Town Hall, Royal Road, Rose Hill)</w:t>
            </w:r>
          </w:p>
          <w:p w:rsidR="002357D0" w:rsidRPr="00F6771D" w:rsidRDefault="00430296" w:rsidP="002357D0">
            <w:pPr>
              <w:spacing w:after="0"/>
              <w:contextualSpacing/>
              <w:jc w:val="both"/>
              <w:rPr>
                <w:rFonts w:ascii="Cambria" w:hAnsi="Cambria"/>
                <w:bCs/>
              </w:rPr>
            </w:pPr>
            <w:r w:rsidRPr="00430296">
              <w:rPr>
                <w:rFonts w:ascii="Cambria" w:hAnsi="Cambria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left:0;text-align:left;margin-left:-4.5pt;margin-top:18.95pt;width:499.5pt;height:0;z-index:251662336" o:connectortype="straight"/>
              </w:pict>
            </w:r>
          </w:p>
        </w:tc>
        <w:tc>
          <w:tcPr>
            <w:tcW w:w="3510" w:type="dxa"/>
          </w:tcPr>
          <w:p w:rsidR="002357D0" w:rsidRPr="00F6771D" w:rsidRDefault="002357D0" w:rsidP="002357D0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Cambria" w:hAnsi="Cambria"/>
                <w:bCs/>
              </w:rPr>
            </w:pPr>
            <w:r w:rsidRPr="00F6771D">
              <w:rPr>
                <w:rFonts w:ascii="Cambria" w:hAnsi="Cambria"/>
                <w:bCs/>
              </w:rPr>
              <w:t>Mid-January to Mid-December</w:t>
            </w:r>
          </w:p>
          <w:p w:rsidR="002357D0" w:rsidRPr="00F6771D" w:rsidRDefault="002357D0" w:rsidP="002357D0">
            <w:pPr>
              <w:spacing w:after="0"/>
              <w:contextualSpacing/>
              <w:jc w:val="both"/>
              <w:rPr>
                <w:rFonts w:ascii="Cambria" w:hAnsi="Cambria"/>
                <w:bCs/>
              </w:rPr>
            </w:pPr>
          </w:p>
          <w:p w:rsidR="002357D0" w:rsidRPr="00F6771D" w:rsidRDefault="00430296" w:rsidP="002357D0">
            <w:pPr>
              <w:spacing w:after="0"/>
              <w:contextualSpacing/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noProof/>
              </w:rPr>
              <w:pict>
                <v:shape id="_x0000_s1040" type="#_x0000_t32" style="position:absolute;left:0;text-align:left;margin-left:-5.4pt;margin-top:5.65pt;width:319.5pt;height:0;z-index:251660288" o:connectortype="straight"/>
              </w:pict>
            </w:r>
          </w:p>
          <w:p w:rsidR="002357D0" w:rsidRPr="00F6771D" w:rsidRDefault="002357D0" w:rsidP="002357D0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Cambria" w:hAnsi="Cambria"/>
                <w:bCs/>
              </w:rPr>
            </w:pPr>
            <w:r w:rsidRPr="00F6771D">
              <w:rPr>
                <w:rFonts w:ascii="Cambria" w:hAnsi="Cambria"/>
                <w:bCs/>
              </w:rPr>
              <w:t>Mid-December to Mid-January</w:t>
            </w:r>
          </w:p>
        </w:tc>
        <w:tc>
          <w:tcPr>
            <w:tcW w:w="2880" w:type="dxa"/>
          </w:tcPr>
          <w:p w:rsidR="002357D0" w:rsidRPr="00F6771D" w:rsidRDefault="002357D0" w:rsidP="002357D0">
            <w:pPr>
              <w:spacing w:after="0"/>
              <w:contextualSpacing/>
              <w:jc w:val="both"/>
              <w:rPr>
                <w:rFonts w:ascii="Cambria" w:hAnsi="Cambria"/>
                <w:bCs/>
              </w:rPr>
            </w:pPr>
            <w:r w:rsidRPr="00F6771D">
              <w:rPr>
                <w:rFonts w:ascii="Cambria" w:hAnsi="Cambria"/>
                <w:bCs/>
              </w:rPr>
              <w:t>Weekdays: 09.00 – 17.00</w:t>
            </w:r>
          </w:p>
          <w:p w:rsidR="002357D0" w:rsidRPr="00F6771D" w:rsidRDefault="002357D0" w:rsidP="002357D0">
            <w:pPr>
              <w:spacing w:after="0"/>
              <w:contextualSpacing/>
              <w:jc w:val="both"/>
              <w:rPr>
                <w:rFonts w:ascii="Cambria" w:hAnsi="Cambria"/>
                <w:bCs/>
              </w:rPr>
            </w:pPr>
            <w:r w:rsidRPr="00F6771D">
              <w:rPr>
                <w:rFonts w:ascii="Cambria" w:hAnsi="Cambria"/>
                <w:bCs/>
              </w:rPr>
              <w:t>Saturdays: 09.00 – 13.00</w:t>
            </w:r>
          </w:p>
          <w:p w:rsidR="002357D0" w:rsidRPr="00F6771D" w:rsidRDefault="002357D0" w:rsidP="002357D0">
            <w:pPr>
              <w:spacing w:after="0"/>
              <w:contextualSpacing/>
              <w:jc w:val="both"/>
              <w:rPr>
                <w:rFonts w:ascii="Cambria" w:hAnsi="Cambria"/>
                <w:bCs/>
              </w:rPr>
            </w:pPr>
          </w:p>
          <w:p w:rsidR="002357D0" w:rsidRPr="00F6771D" w:rsidRDefault="002357D0" w:rsidP="002357D0">
            <w:pPr>
              <w:spacing w:after="0"/>
              <w:contextualSpacing/>
              <w:jc w:val="both"/>
              <w:rPr>
                <w:rFonts w:ascii="Cambria" w:hAnsi="Cambria"/>
                <w:bCs/>
              </w:rPr>
            </w:pPr>
            <w:r w:rsidRPr="00F6771D">
              <w:rPr>
                <w:rFonts w:ascii="Cambria" w:hAnsi="Cambria"/>
                <w:bCs/>
              </w:rPr>
              <w:t>Weekdays: 09.00 – 16.00</w:t>
            </w:r>
          </w:p>
          <w:p w:rsidR="002357D0" w:rsidRPr="00F6771D" w:rsidRDefault="002357D0" w:rsidP="002357D0">
            <w:pPr>
              <w:spacing w:after="0"/>
              <w:contextualSpacing/>
              <w:jc w:val="both"/>
              <w:rPr>
                <w:rFonts w:ascii="Cambria" w:hAnsi="Cambria"/>
                <w:bCs/>
              </w:rPr>
            </w:pPr>
            <w:r w:rsidRPr="00F6771D">
              <w:rPr>
                <w:rFonts w:ascii="Cambria" w:hAnsi="Cambria"/>
                <w:bCs/>
              </w:rPr>
              <w:t>Saturdays: 09.00 – 12.00</w:t>
            </w:r>
          </w:p>
          <w:p w:rsidR="002357D0" w:rsidRPr="00F6771D" w:rsidRDefault="002357D0" w:rsidP="002357D0">
            <w:pPr>
              <w:spacing w:after="0"/>
              <w:contextualSpacing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</w:tc>
      </w:tr>
      <w:tr w:rsidR="002357D0" w:rsidRPr="00F6771D" w:rsidTr="002357D0">
        <w:trPr>
          <w:trHeight w:val="1430"/>
        </w:trPr>
        <w:tc>
          <w:tcPr>
            <w:tcW w:w="3618" w:type="dxa"/>
          </w:tcPr>
          <w:p w:rsidR="002357D0" w:rsidRPr="00F6771D" w:rsidRDefault="002357D0" w:rsidP="002357D0">
            <w:pPr>
              <w:spacing w:after="0"/>
              <w:contextualSpacing/>
              <w:jc w:val="both"/>
              <w:rPr>
                <w:rFonts w:ascii="Cambria" w:hAnsi="Cambria"/>
                <w:b/>
              </w:rPr>
            </w:pPr>
            <w:r w:rsidRPr="00F6771D">
              <w:rPr>
                <w:rFonts w:ascii="Cambria" w:hAnsi="Cambria"/>
                <w:b/>
              </w:rPr>
              <w:t>Reference Library</w:t>
            </w:r>
          </w:p>
          <w:p w:rsidR="002357D0" w:rsidRPr="00F6771D" w:rsidRDefault="00430296" w:rsidP="002357D0">
            <w:pPr>
              <w:spacing w:after="0"/>
              <w:contextualSpacing/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noProof/>
              </w:rPr>
              <w:pict>
                <v:shape id="_x0000_s1043" type="#_x0000_t32" style="position:absolute;left:0;text-align:left;margin-left:-4.5pt;margin-top:63pt;width:499.5pt;height:0;z-index:251663360" o:connectortype="straight"/>
              </w:pict>
            </w:r>
            <w:r w:rsidR="002357D0" w:rsidRPr="00F6771D">
              <w:rPr>
                <w:rFonts w:ascii="Cambria" w:hAnsi="Cambria"/>
                <w:bCs/>
              </w:rPr>
              <w:t>(Eddy Norton)</w:t>
            </w:r>
          </w:p>
        </w:tc>
        <w:tc>
          <w:tcPr>
            <w:tcW w:w="3510" w:type="dxa"/>
          </w:tcPr>
          <w:p w:rsidR="002357D0" w:rsidRPr="00F6771D" w:rsidRDefault="002357D0" w:rsidP="002357D0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Cambria" w:hAnsi="Cambria"/>
                <w:bCs/>
              </w:rPr>
            </w:pPr>
            <w:r w:rsidRPr="00F6771D">
              <w:rPr>
                <w:rFonts w:ascii="Cambria" w:hAnsi="Cambria"/>
                <w:bCs/>
              </w:rPr>
              <w:t>Mid-January to Mid-December</w:t>
            </w:r>
          </w:p>
          <w:p w:rsidR="002357D0" w:rsidRPr="00F6771D" w:rsidRDefault="002357D0" w:rsidP="002357D0">
            <w:pPr>
              <w:spacing w:after="0"/>
              <w:ind w:left="360"/>
              <w:contextualSpacing/>
              <w:jc w:val="both"/>
              <w:rPr>
                <w:rFonts w:ascii="Cambria" w:hAnsi="Cambria"/>
                <w:bCs/>
              </w:rPr>
            </w:pPr>
          </w:p>
          <w:p w:rsidR="002357D0" w:rsidRPr="00F6771D" w:rsidRDefault="00430296" w:rsidP="002357D0">
            <w:pPr>
              <w:spacing w:after="0"/>
              <w:ind w:left="360"/>
              <w:contextualSpacing/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noProof/>
              </w:rPr>
              <w:pict>
                <v:shape id="_x0000_s1041" type="#_x0000_t32" style="position:absolute;left:0;text-align:left;margin-left:-5.4pt;margin-top:4.3pt;width:319.5pt;height:0;z-index:251661312" o:connectortype="straight"/>
              </w:pict>
            </w:r>
          </w:p>
          <w:p w:rsidR="002357D0" w:rsidRPr="00F6771D" w:rsidRDefault="002357D0" w:rsidP="002357D0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Cambria" w:hAnsi="Cambria"/>
                <w:bCs/>
              </w:rPr>
            </w:pPr>
            <w:r w:rsidRPr="00F6771D">
              <w:rPr>
                <w:rFonts w:ascii="Cambria" w:hAnsi="Cambria"/>
                <w:bCs/>
              </w:rPr>
              <w:t>Mid-December to Mid-January</w:t>
            </w:r>
          </w:p>
          <w:p w:rsidR="002357D0" w:rsidRPr="00F6771D" w:rsidRDefault="002357D0" w:rsidP="002357D0">
            <w:pPr>
              <w:spacing w:after="0"/>
              <w:contextualSpacing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880" w:type="dxa"/>
          </w:tcPr>
          <w:p w:rsidR="002357D0" w:rsidRPr="00F6771D" w:rsidRDefault="002357D0" w:rsidP="002357D0">
            <w:pPr>
              <w:spacing w:after="0"/>
              <w:contextualSpacing/>
              <w:jc w:val="both"/>
              <w:rPr>
                <w:rFonts w:ascii="Cambria" w:hAnsi="Cambria"/>
                <w:bCs/>
              </w:rPr>
            </w:pPr>
            <w:r w:rsidRPr="00F6771D">
              <w:rPr>
                <w:rFonts w:ascii="Cambria" w:hAnsi="Cambria"/>
                <w:bCs/>
              </w:rPr>
              <w:t>Weekdays: 09.00 – 17.00</w:t>
            </w:r>
          </w:p>
          <w:p w:rsidR="002357D0" w:rsidRPr="00F6771D" w:rsidRDefault="002357D0" w:rsidP="002357D0">
            <w:pPr>
              <w:spacing w:after="0"/>
              <w:contextualSpacing/>
              <w:jc w:val="both"/>
              <w:rPr>
                <w:rFonts w:ascii="Cambria" w:hAnsi="Cambria"/>
                <w:bCs/>
              </w:rPr>
            </w:pPr>
            <w:r w:rsidRPr="00F6771D">
              <w:rPr>
                <w:rFonts w:ascii="Cambria" w:hAnsi="Cambria"/>
                <w:bCs/>
              </w:rPr>
              <w:t>Saturdays: Close</w:t>
            </w:r>
            <w:r w:rsidR="00EE3B28">
              <w:rPr>
                <w:rFonts w:ascii="Cambria" w:hAnsi="Cambria"/>
                <w:bCs/>
              </w:rPr>
              <w:t>d</w:t>
            </w:r>
          </w:p>
          <w:p w:rsidR="002357D0" w:rsidRPr="00F6771D" w:rsidRDefault="002357D0" w:rsidP="002357D0">
            <w:pPr>
              <w:spacing w:after="0"/>
              <w:contextualSpacing/>
              <w:jc w:val="both"/>
              <w:rPr>
                <w:rFonts w:ascii="Cambria" w:hAnsi="Cambria"/>
                <w:bCs/>
              </w:rPr>
            </w:pPr>
          </w:p>
          <w:p w:rsidR="002357D0" w:rsidRPr="00F6771D" w:rsidRDefault="002357D0" w:rsidP="002357D0">
            <w:pPr>
              <w:spacing w:after="0"/>
              <w:contextualSpacing/>
              <w:jc w:val="both"/>
              <w:rPr>
                <w:rFonts w:ascii="Cambria" w:hAnsi="Cambria"/>
                <w:bCs/>
              </w:rPr>
            </w:pPr>
            <w:r w:rsidRPr="00F6771D">
              <w:rPr>
                <w:rFonts w:ascii="Cambria" w:hAnsi="Cambria"/>
                <w:bCs/>
              </w:rPr>
              <w:t>Weekdays: 09.00 – 16.00</w:t>
            </w:r>
          </w:p>
          <w:p w:rsidR="002357D0" w:rsidRPr="00F6771D" w:rsidRDefault="002357D0" w:rsidP="002357D0">
            <w:pPr>
              <w:spacing w:after="0"/>
              <w:contextualSpacing/>
              <w:jc w:val="both"/>
              <w:rPr>
                <w:rFonts w:ascii="Cambria" w:hAnsi="Cambria"/>
                <w:bCs/>
              </w:rPr>
            </w:pPr>
            <w:r w:rsidRPr="00F6771D">
              <w:rPr>
                <w:rFonts w:ascii="Cambria" w:hAnsi="Cambria"/>
                <w:bCs/>
              </w:rPr>
              <w:t>Saturdays: Clos</w:t>
            </w:r>
            <w:r>
              <w:rPr>
                <w:rFonts w:ascii="Cambria" w:hAnsi="Cambria"/>
                <w:bCs/>
              </w:rPr>
              <w:t>e</w:t>
            </w:r>
            <w:r w:rsidR="00EE3B28">
              <w:rPr>
                <w:rFonts w:ascii="Cambria" w:hAnsi="Cambria"/>
                <w:bCs/>
              </w:rPr>
              <w:t>d</w:t>
            </w:r>
          </w:p>
          <w:p w:rsidR="002357D0" w:rsidRPr="00F6771D" w:rsidRDefault="002357D0" w:rsidP="002357D0">
            <w:pPr>
              <w:spacing w:after="0"/>
              <w:contextualSpacing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</w:tc>
      </w:tr>
    </w:tbl>
    <w:p w:rsidR="00245BE3" w:rsidRPr="00D600C3" w:rsidRDefault="00245BE3" w:rsidP="00245BE3">
      <w:pPr>
        <w:shd w:val="clear" w:color="auto" w:fill="FFFFFF"/>
        <w:spacing w:before="225" w:after="225" w:line="272" w:lineRule="atLeast"/>
        <w:jc w:val="both"/>
        <w:rPr>
          <w:rFonts w:ascii="Nobile" w:hAnsi="Nobile"/>
          <w:sz w:val="18"/>
          <w:szCs w:val="18"/>
        </w:rPr>
      </w:pPr>
      <w:r>
        <w:rPr>
          <w:b/>
          <w:bCs/>
          <w:u w:val="single"/>
        </w:rPr>
        <w:t>1.2 Mini / Sub / Branch Libraries: Opening Hours</w:t>
      </w:r>
    </w:p>
    <w:tbl>
      <w:tblPr>
        <w:tblW w:w="99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"/>
        <w:gridCol w:w="3776"/>
        <w:gridCol w:w="5686"/>
      </w:tblGrid>
      <w:tr w:rsidR="00245BE3" w:rsidRPr="00D600C3" w:rsidTr="00EE2F30">
        <w:trPr>
          <w:trHeight w:val="4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BE3" w:rsidRPr="00D600C3" w:rsidRDefault="00245BE3" w:rsidP="00EE2F30">
            <w:pPr>
              <w:spacing w:after="0" w:line="240" w:lineRule="auto"/>
              <w:contextualSpacing/>
              <w:jc w:val="center"/>
              <w:rPr>
                <w:rFonts w:ascii="Nobile" w:hAnsi="Nobile"/>
                <w:sz w:val="18"/>
                <w:szCs w:val="18"/>
              </w:rPr>
            </w:pPr>
          </w:p>
        </w:tc>
        <w:tc>
          <w:tcPr>
            <w:tcW w:w="3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BE3" w:rsidRPr="00D600C3" w:rsidRDefault="00245BE3" w:rsidP="00EE2F30">
            <w:pPr>
              <w:spacing w:before="225" w:after="0" w:line="240" w:lineRule="auto"/>
              <w:contextualSpacing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Mini / Sub / Branch Libraries</w:t>
            </w:r>
          </w:p>
        </w:tc>
        <w:tc>
          <w:tcPr>
            <w:tcW w:w="5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BE3" w:rsidRPr="00D600C3" w:rsidRDefault="00245BE3" w:rsidP="00EE2F30">
            <w:pPr>
              <w:spacing w:before="225" w:after="0" w:line="240" w:lineRule="auto"/>
              <w:contextualSpacing/>
              <w:jc w:val="center"/>
              <w:rPr>
                <w:rFonts w:ascii="Nobile" w:hAnsi="Nobile"/>
                <w:b/>
                <w:bCs/>
                <w:sz w:val="18"/>
                <w:szCs w:val="18"/>
              </w:rPr>
            </w:pPr>
            <w:r w:rsidRPr="00D600C3">
              <w:rPr>
                <w:b/>
                <w:bCs/>
              </w:rPr>
              <w:t>Opening hours</w:t>
            </w:r>
          </w:p>
        </w:tc>
      </w:tr>
      <w:tr w:rsidR="00245BE3" w:rsidRPr="00D600C3" w:rsidTr="0026739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600C3">
              <w:t>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  <w:lang w:val="fr-FR"/>
              </w:rPr>
            </w:pPr>
            <w:proofErr w:type="spellStart"/>
            <w:r w:rsidRPr="00D600C3">
              <w:rPr>
                <w:i/>
                <w:iCs/>
                <w:lang w:val="fr-FR"/>
              </w:rPr>
              <w:t>Maingard</w:t>
            </w:r>
            <w:proofErr w:type="spellEnd"/>
            <w:r w:rsidRPr="00D600C3">
              <w:rPr>
                <w:i/>
                <w:iCs/>
                <w:lang w:val="fr-FR"/>
              </w:rPr>
              <w:t xml:space="preserve"> </w:t>
            </w:r>
            <w:proofErr w:type="spellStart"/>
            <w:r w:rsidRPr="00D600C3">
              <w:rPr>
                <w:i/>
                <w:iCs/>
                <w:lang w:val="fr-FR"/>
              </w:rPr>
              <w:t>Sub</w:t>
            </w:r>
            <w:proofErr w:type="spellEnd"/>
            <w:r w:rsidRPr="00D600C3">
              <w:rPr>
                <w:i/>
                <w:iCs/>
                <w:lang w:val="fr-FR"/>
              </w:rPr>
              <w:t xml:space="preserve"> Library</w:t>
            </w:r>
          </w:p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  <w:lang w:val="fr-FR"/>
              </w:rPr>
            </w:pPr>
            <w:r w:rsidRPr="00D600C3">
              <w:rPr>
                <w:lang w:val="fr-FR"/>
              </w:rPr>
              <w:t>Marie Michel Utile Centre</w:t>
            </w:r>
          </w:p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600C3">
              <w:t xml:space="preserve">Cr </w:t>
            </w:r>
            <w:proofErr w:type="spellStart"/>
            <w:r w:rsidRPr="00D600C3">
              <w:t>Maingard</w:t>
            </w:r>
            <w:proofErr w:type="spellEnd"/>
            <w:r w:rsidRPr="00D600C3">
              <w:t>/Pope Hennessy St</w:t>
            </w:r>
          </w:p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600C3">
              <w:t>Beau Bassin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>
              <w:t xml:space="preserve">1. </w:t>
            </w:r>
            <w:r w:rsidRPr="00D237C3">
              <w:rPr>
                <w:rFonts w:ascii="Berlin Sans FB" w:hAnsi="Berlin Sans FB"/>
              </w:rPr>
              <w:t>Weekdays</w:t>
            </w:r>
            <w:r w:rsidRPr="00D600C3">
              <w:rPr>
                <w:rFonts w:ascii="Arial Rounded MT Bold" w:hAnsi="Arial Rounded MT Bold"/>
              </w:rPr>
              <w:t xml:space="preserve"> :</w:t>
            </w:r>
            <w:r w:rsidRPr="00D600C3">
              <w:t xml:space="preserve"> 12.00-17.30</w:t>
            </w:r>
            <w:r w:rsidRPr="000746DB">
              <w:t> (Except on Wednesdays)</w:t>
            </w:r>
          </w:p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>
              <w:t xml:space="preserve">2. </w:t>
            </w:r>
            <w:r w:rsidRPr="00D237C3">
              <w:rPr>
                <w:rFonts w:ascii="Berlin Sans FB" w:hAnsi="Berlin Sans FB"/>
              </w:rPr>
              <w:t>School holidays :</w:t>
            </w:r>
          </w:p>
          <w:p w:rsidR="00245BE3" w:rsidRPr="00D600C3" w:rsidRDefault="00245BE3" w:rsidP="00267391">
            <w:pPr>
              <w:spacing w:after="0"/>
              <w:rPr>
                <w:rFonts w:ascii="Nobile" w:hAnsi="Nobile"/>
                <w:sz w:val="18"/>
                <w:szCs w:val="18"/>
              </w:rPr>
            </w:pPr>
            <w:r w:rsidRPr="00D237C3">
              <w:rPr>
                <w:rFonts w:ascii="Berlin Sans FB" w:hAnsi="Berlin Sans FB"/>
              </w:rPr>
              <w:t xml:space="preserve">Weekdays </w:t>
            </w:r>
            <w:r w:rsidRPr="00D600C3">
              <w:t>: 9.00-12.00 ; 13.00-16.00</w:t>
            </w:r>
          </w:p>
          <w:p w:rsidR="00245BE3" w:rsidRPr="00D600C3" w:rsidRDefault="00245BE3" w:rsidP="00267391">
            <w:pPr>
              <w:spacing w:after="0"/>
              <w:rPr>
                <w:rFonts w:ascii="Nobile" w:hAnsi="Nobile"/>
                <w:sz w:val="18"/>
                <w:szCs w:val="18"/>
              </w:rPr>
            </w:pPr>
            <w:r w:rsidRPr="00D237C3">
              <w:rPr>
                <w:rFonts w:ascii="Berlin Sans FB" w:hAnsi="Berlin Sans FB"/>
              </w:rPr>
              <w:t>Saturdays</w:t>
            </w:r>
            <w:r w:rsidRPr="00D600C3">
              <w:t xml:space="preserve"> : 9.00-12.00</w:t>
            </w:r>
          </w:p>
        </w:tc>
      </w:tr>
      <w:tr w:rsidR="00245BE3" w:rsidRPr="00D600C3" w:rsidTr="0026739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600C3">
              <w:t>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600C3">
              <w:rPr>
                <w:i/>
                <w:iCs/>
              </w:rPr>
              <w:t xml:space="preserve">Mare </w:t>
            </w:r>
            <w:proofErr w:type="spellStart"/>
            <w:r w:rsidRPr="00D600C3">
              <w:rPr>
                <w:i/>
                <w:iCs/>
              </w:rPr>
              <w:t>Gravier</w:t>
            </w:r>
            <w:proofErr w:type="spellEnd"/>
            <w:r w:rsidRPr="00D600C3">
              <w:rPr>
                <w:i/>
                <w:iCs/>
              </w:rPr>
              <w:t xml:space="preserve"> Mini Library</w:t>
            </w:r>
          </w:p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proofErr w:type="spellStart"/>
            <w:r w:rsidRPr="00D600C3">
              <w:t>Hossenally</w:t>
            </w:r>
            <w:proofErr w:type="spellEnd"/>
            <w:r w:rsidRPr="00D600C3">
              <w:t xml:space="preserve"> Street, Mare </w:t>
            </w:r>
            <w:proofErr w:type="spellStart"/>
            <w:r w:rsidRPr="00D600C3">
              <w:t>Gravier</w:t>
            </w:r>
            <w:proofErr w:type="spellEnd"/>
            <w:r w:rsidRPr="00D600C3">
              <w:t>, Beau Bassin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after="0"/>
              <w:rPr>
                <w:rFonts w:ascii="Nobile" w:hAnsi="Nobile"/>
                <w:sz w:val="18"/>
                <w:szCs w:val="18"/>
              </w:rPr>
            </w:pPr>
            <w:r w:rsidRPr="00D237C3">
              <w:rPr>
                <w:rFonts w:ascii="Berlin Sans FB" w:hAnsi="Berlin Sans FB"/>
              </w:rPr>
              <w:t>Weekdays</w:t>
            </w:r>
            <w:r w:rsidRPr="00D600C3">
              <w:t xml:space="preserve"> : 14.30-17.30 </w:t>
            </w:r>
            <w:r w:rsidRPr="000746DB">
              <w:t>(Except on Tuesdays)</w:t>
            </w:r>
          </w:p>
          <w:p w:rsidR="00245BE3" w:rsidRPr="00D600C3" w:rsidRDefault="00245BE3" w:rsidP="00267391">
            <w:pPr>
              <w:spacing w:after="0"/>
              <w:rPr>
                <w:rFonts w:ascii="Nobile" w:hAnsi="Nobile"/>
                <w:sz w:val="18"/>
                <w:szCs w:val="18"/>
              </w:rPr>
            </w:pPr>
            <w:r w:rsidRPr="00D237C3">
              <w:rPr>
                <w:rFonts w:ascii="Berlin Sans FB" w:hAnsi="Berlin Sans FB"/>
              </w:rPr>
              <w:t xml:space="preserve">Saturdays </w:t>
            </w:r>
            <w:r w:rsidRPr="00D600C3">
              <w:t>: 13.00-16.00</w:t>
            </w:r>
          </w:p>
        </w:tc>
      </w:tr>
      <w:tr w:rsidR="00245BE3" w:rsidRPr="00D600C3" w:rsidTr="0026739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before="225"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600C3">
              <w:t>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  <w:lang w:val="fr-FR"/>
              </w:rPr>
            </w:pPr>
            <w:r w:rsidRPr="00D600C3">
              <w:rPr>
                <w:i/>
                <w:iCs/>
                <w:lang w:val="fr-FR"/>
              </w:rPr>
              <w:t>Trèfles Mini Library</w:t>
            </w:r>
          </w:p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  <w:lang w:val="fr-FR"/>
              </w:rPr>
            </w:pPr>
            <w:r w:rsidRPr="00D600C3">
              <w:rPr>
                <w:lang w:val="fr-FR"/>
              </w:rPr>
              <w:t xml:space="preserve">J. </w:t>
            </w:r>
            <w:proofErr w:type="spellStart"/>
            <w:r w:rsidRPr="00D600C3">
              <w:rPr>
                <w:lang w:val="fr-FR"/>
              </w:rPr>
              <w:t>Rougeot</w:t>
            </w:r>
            <w:proofErr w:type="spellEnd"/>
            <w:r w:rsidRPr="00D600C3">
              <w:rPr>
                <w:lang w:val="fr-FR"/>
              </w:rPr>
              <w:t xml:space="preserve"> Polyvalent Centre</w:t>
            </w:r>
          </w:p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600C3">
              <w:t xml:space="preserve">Dr </w:t>
            </w:r>
            <w:proofErr w:type="spellStart"/>
            <w:r w:rsidRPr="00D600C3">
              <w:t>Ferriere</w:t>
            </w:r>
            <w:proofErr w:type="spellEnd"/>
            <w:r w:rsidRPr="00D600C3">
              <w:t xml:space="preserve"> St., </w:t>
            </w:r>
            <w:proofErr w:type="spellStart"/>
            <w:r w:rsidRPr="00D600C3">
              <w:t>Trefles</w:t>
            </w:r>
            <w:proofErr w:type="spellEnd"/>
            <w:r w:rsidRPr="00D600C3">
              <w:t xml:space="preserve">, </w:t>
            </w:r>
            <w:proofErr w:type="spellStart"/>
            <w:r w:rsidRPr="00D600C3">
              <w:t>R.Hill</w:t>
            </w:r>
            <w:proofErr w:type="spellEnd"/>
          </w:p>
        </w:tc>
        <w:tc>
          <w:tcPr>
            <w:tcW w:w="5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after="0"/>
              <w:rPr>
                <w:rFonts w:ascii="Nobile" w:hAnsi="Nobile"/>
                <w:sz w:val="18"/>
                <w:szCs w:val="18"/>
              </w:rPr>
            </w:pPr>
            <w:r w:rsidRPr="00D237C3">
              <w:rPr>
                <w:rFonts w:ascii="Berlin Sans FB" w:hAnsi="Berlin Sans FB"/>
              </w:rPr>
              <w:t>Weekdays :</w:t>
            </w:r>
            <w:r w:rsidRPr="00D600C3">
              <w:t xml:space="preserve"> 14.30-17.30 </w:t>
            </w:r>
            <w:r w:rsidRPr="000746DB">
              <w:t>(Except on Fridays)</w:t>
            </w:r>
          </w:p>
          <w:p w:rsidR="00245BE3" w:rsidRPr="00D600C3" w:rsidRDefault="00245BE3" w:rsidP="00267391">
            <w:pPr>
              <w:spacing w:after="0"/>
              <w:rPr>
                <w:rFonts w:ascii="Nobile" w:hAnsi="Nobile"/>
                <w:sz w:val="18"/>
                <w:szCs w:val="18"/>
              </w:rPr>
            </w:pPr>
            <w:r w:rsidRPr="00D237C3">
              <w:rPr>
                <w:rFonts w:ascii="Berlin Sans FB" w:hAnsi="Berlin Sans FB"/>
              </w:rPr>
              <w:t xml:space="preserve">Saturdays </w:t>
            </w:r>
            <w:r w:rsidRPr="00D600C3">
              <w:t>: 13.00-16.00</w:t>
            </w:r>
          </w:p>
        </w:tc>
      </w:tr>
      <w:tr w:rsidR="00245BE3" w:rsidRPr="00D600C3" w:rsidTr="0026739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600C3">
              <w:t>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  <w:lang w:val="fr-FR"/>
              </w:rPr>
            </w:pPr>
            <w:r w:rsidRPr="00D600C3">
              <w:rPr>
                <w:i/>
                <w:iCs/>
                <w:lang w:val="fr-FR"/>
              </w:rPr>
              <w:t>Camp Levieux Mini Library</w:t>
            </w:r>
          </w:p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  <w:lang w:val="fr-FR"/>
              </w:rPr>
            </w:pPr>
            <w:r w:rsidRPr="00D600C3">
              <w:rPr>
                <w:lang w:val="fr-FR"/>
              </w:rPr>
              <w:t xml:space="preserve">Ave. Crétin, Camp Levieux, </w:t>
            </w:r>
            <w:proofErr w:type="spellStart"/>
            <w:r w:rsidRPr="00D600C3">
              <w:rPr>
                <w:lang w:val="fr-FR"/>
              </w:rPr>
              <w:t>R.Hill</w:t>
            </w:r>
            <w:proofErr w:type="spellEnd"/>
          </w:p>
        </w:tc>
        <w:tc>
          <w:tcPr>
            <w:tcW w:w="5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after="0"/>
              <w:rPr>
                <w:rFonts w:ascii="Nobile" w:hAnsi="Nobile"/>
                <w:sz w:val="18"/>
                <w:szCs w:val="18"/>
              </w:rPr>
            </w:pPr>
            <w:r w:rsidRPr="00D237C3">
              <w:rPr>
                <w:rFonts w:ascii="Berlin Sans FB" w:hAnsi="Berlin Sans FB"/>
              </w:rPr>
              <w:t xml:space="preserve">Weekdays </w:t>
            </w:r>
            <w:r w:rsidRPr="00D600C3">
              <w:t>: (Monday, Wednesday, Friday) 14.30-17.30</w:t>
            </w:r>
          </w:p>
          <w:p w:rsidR="00245BE3" w:rsidRPr="00D600C3" w:rsidRDefault="00245BE3" w:rsidP="00267391">
            <w:pPr>
              <w:spacing w:after="0"/>
              <w:rPr>
                <w:rFonts w:ascii="Nobile" w:hAnsi="Nobile"/>
                <w:sz w:val="18"/>
                <w:szCs w:val="18"/>
              </w:rPr>
            </w:pPr>
            <w:r w:rsidRPr="00D237C3">
              <w:rPr>
                <w:rFonts w:ascii="Berlin Sans FB" w:hAnsi="Berlin Sans FB"/>
              </w:rPr>
              <w:t xml:space="preserve">Saturdays </w:t>
            </w:r>
            <w:r w:rsidRPr="00D600C3">
              <w:t>: 13.00-16.00</w:t>
            </w:r>
          </w:p>
        </w:tc>
      </w:tr>
      <w:tr w:rsidR="00245BE3" w:rsidRPr="00D600C3" w:rsidTr="0026739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600C3">
              <w:t>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600C3">
              <w:rPr>
                <w:i/>
                <w:iCs/>
              </w:rPr>
              <w:t>Stanley Mini Library</w:t>
            </w:r>
          </w:p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proofErr w:type="spellStart"/>
            <w:r w:rsidRPr="00D600C3">
              <w:t>Berthaud</w:t>
            </w:r>
            <w:proofErr w:type="spellEnd"/>
            <w:r w:rsidRPr="00D600C3">
              <w:t xml:space="preserve"> St., Stanley, </w:t>
            </w:r>
            <w:proofErr w:type="spellStart"/>
            <w:r w:rsidRPr="00D600C3">
              <w:t>R.Hill</w:t>
            </w:r>
            <w:proofErr w:type="spellEnd"/>
          </w:p>
        </w:tc>
        <w:tc>
          <w:tcPr>
            <w:tcW w:w="5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237C3">
              <w:rPr>
                <w:rFonts w:ascii="Berlin Sans FB" w:hAnsi="Berlin Sans FB"/>
              </w:rPr>
              <w:t xml:space="preserve">Weekdays </w:t>
            </w:r>
            <w:r w:rsidRPr="00D600C3">
              <w:t>(Tuesday, Wednesday, Friday) : 15.00-17.30</w:t>
            </w:r>
          </w:p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237C3">
              <w:rPr>
                <w:rFonts w:ascii="Berlin Sans FB" w:hAnsi="Berlin Sans FB"/>
              </w:rPr>
              <w:t>Saturdays</w:t>
            </w:r>
            <w:r w:rsidRPr="00D600C3">
              <w:t xml:space="preserve"> : Closed</w:t>
            </w:r>
          </w:p>
        </w:tc>
      </w:tr>
      <w:tr w:rsidR="00245BE3" w:rsidRPr="00D600C3" w:rsidTr="00267391"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before="225"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600C3">
              <w:t>6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600C3">
              <w:rPr>
                <w:i/>
                <w:iCs/>
              </w:rPr>
              <w:t xml:space="preserve">Roland </w:t>
            </w:r>
            <w:proofErr w:type="spellStart"/>
            <w:r w:rsidRPr="00D600C3">
              <w:rPr>
                <w:i/>
                <w:iCs/>
              </w:rPr>
              <w:t>Moothoo</w:t>
            </w:r>
            <w:proofErr w:type="spellEnd"/>
            <w:r w:rsidRPr="00D600C3">
              <w:rPr>
                <w:i/>
                <w:iCs/>
              </w:rPr>
              <w:t xml:space="preserve"> Library</w:t>
            </w:r>
          </w:p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600C3">
              <w:t xml:space="preserve">Mozart Lane, </w:t>
            </w:r>
            <w:proofErr w:type="spellStart"/>
            <w:r w:rsidRPr="00D600C3">
              <w:t>Trefles</w:t>
            </w:r>
            <w:proofErr w:type="spellEnd"/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237C3">
              <w:rPr>
                <w:rFonts w:ascii="Berlin Sans FB" w:hAnsi="Berlin Sans FB"/>
              </w:rPr>
              <w:t xml:space="preserve">Weekdays </w:t>
            </w:r>
            <w:r w:rsidRPr="00D600C3">
              <w:t>(Monday &amp; Thursday) : 15.00-17.30</w:t>
            </w:r>
          </w:p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237C3">
              <w:rPr>
                <w:rFonts w:ascii="Berlin Sans FB" w:hAnsi="Berlin Sans FB"/>
              </w:rPr>
              <w:t xml:space="preserve">Saturdays </w:t>
            </w:r>
            <w:r w:rsidRPr="00D600C3">
              <w:t>: 13.00-16.00</w:t>
            </w:r>
          </w:p>
        </w:tc>
      </w:tr>
      <w:tr w:rsidR="00245BE3" w:rsidRPr="00D600C3" w:rsidTr="00267391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600C3">
              <w:t>7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proofErr w:type="spellStart"/>
            <w:r w:rsidRPr="00D600C3">
              <w:rPr>
                <w:i/>
                <w:iCs/>
              </w:rPr>
              <w:t>Chebel</w:t>
            </w:r>
            <w:proofErr w:type="spellEnd"/>
            <w:r w:rsidRPr="00D600C3">
              <w:rPr>
                <w:i/>
                <w:iCs/>
              </w:rPr>
              <w:t xml:space="preserve"> Mini Library</w:t>
            </w:r>
          </w:p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600C3">
              <w:t xml:space="preserve">Mere </w:t>
            </w:r>
            <w:proofErr w:type="spellStart"/>
            <w:r w:rsidRPr="00D600C3">
              <w:t>Thérésa</w:t>
            </w:r>
            <w:proofErr w:type="spellEnd"/>
            <w:r w:rsidRPr="00D600C3">
              <w:t xml:space="preserve"> Social Hall</w:t>
            </w:r>
          </w:p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proofErr w:type="spellStart"/>
            <w:r w:rsidRPr="00D600C3">
              <w:t>Chebel</w:t>
            </w:r>
            <w:proofErr w:type="spellEnd"/>
            <w:r w:rsidRPr="00D600C3">
              <w:t xml:space="preserve"> Branch Road, B. Bassin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237C3">
              <w:rPr>
                <w:rFonts w:ascii="Berlin Sans FB" w:hAnsi="Berlin Sans FB"/>
              </w:rPr>
              <w:t>Weekdays</w:t>
            </w:r>
            <w:r w:rsidRPr="00D600C3">
              <w:t xml:space="preserve"> (Tuesday &amp; Thursday) : 14.30 – 17.30</w:t>
            </w:r>
          </w:p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237C3">
              <w:rPr>
                <w:rFonts w:ascii="Berlin Sans FB" w:hAnsi="Berlin Sans FB"/>
              </w:rPr>
              <w:t>Saturdays</w:t>
            </w:r>
            <w:r w:rsidRPr="00D600C3">
              <w:t xml:space="preserve"> : 13.00 -16.00</w:t>
            </w:r>
          </w:p>
        </w:tc>
      </w:tr>
      <w:tr w:rsidR="00245BE3" w:rsidRPr="00D600C3" w:rsidTr="0026739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600C3">
              <w:t>8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  <w:lang w:val="fr-FR"/>
              </w:rPr>
            </w:pPr>
            <w:r w:rsidRPr="00D600C3">
              <w:rPr>
                <w:i/>
                <w:iCs/>
                <w:lang w:val="fr-FR"/>
              </w:rPr>
              <w:t>Les Chebecs Mini Library</w:t>
            </w:r>
          </w:p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  <w:lang w:val="fr-FR"/>
              </w:rPr>
            </w:pPr>
            <w:r w:rsidRPr="00D600C3">
              <w:rPr>
                <w:lang w:val="fr-FR"/>
              </w:rPr>
              <w:t xml:space="preserve">Sir </w:t>
            </w:r>
            <w:proofErr w:type="spellStart"/>
            <w:r w:rsidRPr="00D600C3">
              <w:rPr>
                <w:lang w:val="fr-FR"/>
              </w:rPr>
              <w:t>Gaetan</w:t>
            </w:r>
            <w:proofErr w:type="spellEnd"/>
            <w:r w:rsidRPr="00D600C3">
              <w:rPr>
                <w:lang w:val="fr-FR"/>
              </w:rPr>
              <w:t xml:space="preserve"> Duval Municipal Centre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237C3">
              <w:rPr>
                <w:rFonts w:ascii="Berlin Sans FB" w:hAnsi="Berlin Sans FB"/>
              </w:rPr>
              <w:t>Weekdays</w:t>
            </w:r>
            <w:r w:rsidRPr="00D600C3">
              <w:t xml:space="preserve"> ( Monday, Wednesday, Friday) : 14.30-17.30</w:t>
            </w:r>
          </w:p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237C3">
              <w:rPr>
                <w:rFonts w:ascii="Berlin Sans FB" w:hAnsi="Berlin Sans FB"/>
              </w:rPr>
              <w:t xml:space="preserve">Saturdays </w:t>
            </w:r>
            <w:r w:rsidRPr="00D600C3">
              <w:t>: Closed</w:t>
            </w:r>
          </w:p>
        </w:tc>
      </w:tr>
      <w:tr w:rsidR="00245BE3" w:rsidRPr="00D600C3" w:rsidTr="0026739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before="225"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600C3">
              <w:t>9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600C3">
              <w:rPr>
                <w:i/>
                <w:iCs/>
              </w:rPr>
              <w:t xml:space="preserve">Mont </w:t>
            </w:r>
            <w:proofErr w:type="spellStart"/>
            <w:r w:rsidRPr="00D600C3">
              <w:rPr>
                <w:i/>
                <w:iCs/>
              </w:rPr>
              <w:t>Roches</w:t>
            </w:r>
            <w:proofErr w:type="spellEnd"/>
            <w:r w:rsidRPr="00D600C3">
              <w:rPr>
                <w:i/>
                <w:iCs/>
              </w:rPr>
              <w:t xml:space="preserve"> Mini Library</w:t>
            </w:r>
          </w:p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600C3">
              <w:t xml:space="preserve">Raymond Rivet St, Mt. </w:t>
            </w:r>
            <w:proofErr w:type="spellStart"/>
            <w:r w:rsidRPr="00D600C3">
              <w:t>Roches</w:t>
            </w:r>
            <w:proofErr w:type="spellEnd"/>
          </w:p>
        </w:tc>
        <w:tc>
          <w:tcPr>
            <w:tcW w:w="5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237C3">
              <w:rPr>
                <w:rFonts w:ascii="Berlin Sans FB" w:hAnsi="Berlin Sans FB"/>
              </w:rPr>
              <w:t xml:space="preserve">Weekdays </w:t>
            </w:r>
            <w:r w:rsidRPr="00D600C3">
              <w:t>( Monday, Wednesday, Friday) : 15.00-17.30</w:t>
            </w:r>
          </w:p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237C3">
              <w:rPr>
                <w:rFonts w:ascii="Berlin Sans FB" w:hAnsi="Berlin Sans FB"/>
              </w:rPr>
              <w:t>Saturdays</w:t>
            </w:r>
            <w:r w:rsidRPr="00D600C3">
              <w:t xml:space="preserve"> : Closed</w:t>
            </w:r>
          </w:p>
        </w:tc>
      </w:tr>
      <w:tr w:rsidR="00245BE3" w:rsidRPr="00D600C3" w:rsidTr="002357D0">
        <w:trPr>
          <w:trHeight w:val="7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before="225"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600C3">
              <w:t>10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  <w:lang w:val="fr-FR"/>
              </w:rPr>
            </w:pPr>
            <w:r w:rsidRPr="00D600C3">
              <w:rPr>
                <w:i/>
                <w:iCs/>
                <w:lang w:val="fr-FR"/>
              </w:rPr>
              <w:t>Plaisance Mini Library</w:t>
            </w:r>
          </w:p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  <w:lang w:val="fr-FR"/>
              </w:rPr>
            </w:pPr>
            <w:r w:rsidRPr="00D600C3">
              <w:rPr>
                <w:lang w:val="fr-FR"/>
              </w:rPr>
              <w:t>Emile Duvivier Social Hall</w:t>
            </w:r>
          </w:p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  <w:lang w:val="fr-FR"/>
              </w:rPr>
            </w:pPr>
            <w:proofErr w:type="spellStart"/>
            <w:r w:rsidRPr="00D600C3">
              <w:rPr>
                <w:lang w:val="fr-FR"/>
              </w:rPr>
              <w:t>Sister</w:t>
            </w:r>
            <w:proofErr w:type="spellEnd"/>
            <w:r w:rsidRPr="00D600C3">
              <w:rPr>
                <w:lang w:val="fr-FR"/>
              </w:rPr>
              <w:t xml:space="preserve"> Marie </w:t>
            </w:r>
            <w:proofErr w:type="spellStart"/>
            <w:r w:rsidRPr="00D600C3">
              <w:rPr>
                <w:lang w:val="fr-FR"/>
              </w:rPr>
              <w:t>Clemence</w:t>
            </w:r>
            <w:proofErr w:type="spellEnd"/>
            <w:r w:rsidRPr="00D600C3">
              <w:rPr>
                <w:lang w:val="fr-FR"/>
              </w:rPr>
              <w:t>, Plaisance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237C3">
              <w:rPr>
                <w:rFonts w:ascii="Berlin Sans FB" w:hAnsi="Berlin Sans FB"/>
              </w:rPr>
              <w:t xml:space="preserve">Weekdays </w:t>
            </w:r>
            <w:r w:rsidRPr="00D600C3">
              <w:t>(Tuesday &amp; Thursday) : 14.30-17.30</w:t>
            </w:r>
          </w:p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237C3">
              <w:rPr>
                <w:rFonts w:ascii="Berlin Sans FB" w:hAnsi="Berlin Sans FB"/>
              </w:rPr>
              <w:t xml:space="preserve">Saturdays </w:t>
            </w:r>
            <w:r w:rsidRPr="00D600C3">
              <w:t>: 13.00 -16.00</w:t>
            </w:r>
          </w:p>
        </w:tc>
      </w:tr>
    </w:tbl>
    <w:p w:rsidR="00245BE3" w:rsidRDefault="00245BE3" w:rsidP="00267391">
      <w:pPr>
        <w:spacing w:after="0"/>
        <w:jc w:val="both"/>
        <w:rPr>
          <w:rFonts w:ascii="Cambria" w:hAnsi="Cambria"/>
          <w:b/>
          <w:u w:val="single"/>
        </w:rPr>
      </w:pPr>
    </w:p>
    <w:p w:rsidR="00245BE3" w:rsidRPr="0012026D" w:rsidRDefault="00245BE3" w:rsidP="00175F92">
      <w:pPr>
        <w:numPr>
          <w:ilvl w:val="0"/>
          <w:numId w:val="40"/>
        </w:numPr>
        <w:spacing w:after="0"/>
        <w:ind w:left="450"/>
        <w:contextualSpacing/>
        <w:jc w:val="both"/>
        <w:rPr>
          <w:rFonts w:ascii="Britannic Bold" w:hAnsi="Britannic Bold"/>
          <w:bCs/>
        </w:rPr>
      </w:pPr>
      <w:r w:rsidRPr="0012026D">
        <w:rPr>
          <w:b/>
          <w:bCs/>
          <w:u w:val="single"/>
        </w:rPr>
        <w:t>Mini / Sub / Branch Libraries:</w:t>
      </w:r>
      <w:r w:rsidRPr="0012026D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 xml:space="preserve"> </w:t>
      </w:r>
    </w:p>
    <w:p w:rsidR="00245BE3" w:rsidRPr="00196CE7" w:rsidRDefault="00245BE3" w:rsidP="00175F92">
      <w:pPr>
        <w:ind w:left="1080"/>
        <w:contextualSpacing/>
        <w:jc w:val="both"/>
        <w:rPr>
          <w:rFonts w:ascii="Britannic Bold" w:hAnsi="Britannic Bold"/>
          <w:bCs/>
        </w:rPr>
      </w:pPr>
      <w:r w:rsidRPr="00196CE7">
        <w:rPr>
          <w:rFonts w:ascii="Britannic Bold" w:hAnsi="Britannic Bold"/>
          <w:bCs/>
        </w:rPr>
        <w:t xml:space="preserve">Mid-December to Mid-January -   </w:t>
      </w:r>
      <w:r w:rsidRPr="00196CE7">
        <w:rPr>
          <w:rFonts w:ascii="Cambria" w:hAnsi="Cambria"/>
          <w:bCs/>
        </w:rPr>
        <w:t>Weekdays: 13.00 – 16.00</w:t>
      </w:r>
    </w:p>
    <w:p w:rsidR="00245BE3" w:rsidRDefault="00245BE3" w:rsidP="00175F92">
      <w:pPr>
        <w:ind w:left="3960" w:firstLine="360"/>
        <w:contextualSpacing/>
        <w:jc w:val="both"/>
        <w:rPr>
          <w:rFonts w:ascii="Cambria" w:hAnsi="Cambria"/>
          <w:bCs/>
        </w:rPr>
      </w:pPr>
      <w:r w:rsidRPr="00196CE7">
        <w:rPr>
          <w:rFonts w:ascii="Cambria" w:hAnsi="Cambria"/>
          <w:bCs/>
        </w:rPr>
        <w:t xml:space="preserve">  </w:t>
      </w:r>
      <w:r w:rsidR="00FA1D0D">
        <w:rPr>
          <w:rFonts w:ascii="Cambria" w:hAnsi="Cambria"/>
          <w:bCs/>
        </w:rPr>
        <w:t xml:space="preserve"> </w:t>
      </w:r>
      <w:r w:rsidRPr="00196CE7">
        <w:rPr>
          <w:rFonts w:ascii="Cambria" w:hAnsi="Cambria"/>
          <w:bCs/>
        </w:rPr>
        <w:t>Saturdays: 13.00 -</w:t>
      </w:r>
      <w:r>
        <w:rPr>
          <w:rFonts w:ascii="Cambria" w:hAnsi="Cambria"/>
          <w:bCs/>
        </w:rPr>
        <w:t xml:space="preserve"> </w:t>
      </w:r>
      <w:r w:rsidRPr="00196CE7">
        <w:rPr>
          <w:rFonts w:ascii="Cambria" w:hAnsi="Cambria"/>
          <w:bCs/>
        </w:rPr>
        <w:t>16.00</w:t>
      </w:r>
    </w:p>
    <w:p w:rsidR="00103B90" w:rsidRPr="002357D0" w:rsidRDefault="00175F92" w:rsidP="002357D0">
      <w:pPr>
        <w:ind w:left="-270"/>
        <w:jc w:val="both"/>
        <w:rPr>
          <w:i/>
        </w:rPr>
      </w:pPr>
      <w:r w:rsidRPr="002357D0">
        <w:rPr>
          <w:i/>
        </w:rPr>
        <w:t>Rev. No. 0</w:t>
      </w:r>
      <w:r w:rsidR="00103B90">
        <w:rPr>
          <w:i/>
        </w:rPr>
        <w:t>6</w:t>
      </w:r>
      <w:r w:rsidRPr="002357D0">
        <w:rPr>
          <w:i/>
        </w:rPr>
        <w:t xml:space="preserve"> (</w:t>
      </w:r>
      <w:r w:rsidR="00103B90">
        <w:rPr>
          <w:i/>
        </w:rPr>
        <w:t>16 December</w:t>
      </w:r>
      <w:r w:rsidRPr="002357D0">
        <w:rPr>
          <w:i/>
        </w:rPr>
        <w:t xml:space="preserve"> 2016)</w:t>
      </w:r>
    </w:p>
    <w:sectPr w:rsidR="00103B90" w:rsidRPr="002357D0" w:rsidSect="004212B3">
      <w:footerReference w:type="default" r:id="rId10"/>
      <w:pgSz w:w="11907" w:h="16839" w:code="9"/>
      <w:pgMar w:top="720" w:right="1440" w:bottom="36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17F" w:rsidRDefault="000B117F" w:rsidP="00E97631">
      <w:pPr>
        <w:spacing w:after="0" w:line="240" w:lineRule="auto"/>
      </w:pPr>
      <w:r>
        <w:separator/>
      </w:r>
    </w:p>
  </w:endnote>
  <w:endnote w:type="continuationSeparator" w:id="0">
    <w:p w:rsidR="000B117F" w:rsidRDefault="000B117F" w:rsidP="00E9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obi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17F" w:rsidRDefault="000B117F">
    <w:pPr>
      <w:pStyle w:val="Footer"/>
      <w:jc w:val="center"/>
    </w:pPr>
    <w:fldSimple w:instr=" PAGE   \* MERGEFORMAT ">
      <w:r w:rsidR="00103B90">
        <w:rPr>
          <w:noProof/>
        </w:rPr>
        <w:t>1</w:t>
      </w:r>
    </w:fldSimple>
  </w:p>
  <w:p w:rsidR="000B117F" w:rsidRDefault="000B11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17F" w:rsidRDefault="000B117F" w:rsidP="00E97631">
      <w:pPr>
        <w:spacing w:after="0" w:line="240" w:lineRule="auto"/>
      </w:pPr>
      <w:r>
        <w:separator/>
      </w:r>
    </w:p>
  </w:footnote>
  <w:footnote w:type="continuationSeparator" w:id="0">
    <w:p w:rsidR="000B117F" w:rsidRDefault="000B117F" w:rsidP="00E97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B42"/>
    <w:multiLevelType w:val="hybridMultilevel"/>
    <w:tmpl w:val="34ECA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76629"/>
    <w:multiLevelType w:val="hybridMultilevel"/>
    <w:tmpl w:val="F1609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2D4CCB"/>
    <w:multiLevelType w:val="hybridMultilevel"/>
    <w:tmpl w:val="ACCA4652"/>
    <w:lvl w:ilvl="0" w:tplc="0409001B">
      <w:start w:val="1"/>
      <w:numFmt w:val="lowerRoman"/>
      <w:lvlText w:val="%1."/>
      <w:lvlJc w:val="right"/>
      <w:pPr>
        <w:ind w:left="1476" w:hanging="360"/>
      </w:p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3">
    <w:nsid w:val="0E3704E0"/>
    <w:multiLevelType w:val="multilevel"/>
    <w:tmpl w:val="7186B8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C9D6812"/>
    <w:multiLevelType w:val="hybridMultilevel"/>
    <w:tmpl w:val="8848BA8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1FD43081"/>
    <w:multiLevelType w:val="hybridMultilevel"/>
    <w:tmpl w:val="058E5A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B76F2"/>
    <w:multiLevelType w:val="hybridMultilevel"/>
    <w:tmpl w:val="E94A4A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36CF5"/>
    <w:multiLevelType w:val="hybridMultilevel"/>
    <w:tmpl w:val="A106D8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1C3CDA"/>
    <w:multiLevelType w:val="hybridMultilevel"/>
    <w:tmpl w:val="75ACA30A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41606"/>
    <w:multiLevelType w:val="hybridMultilevel"/>
    <w:tmpl w:val="292E4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295C5D"/>
    <w:multiLevelType w:val="hybridMultilevel"/>
    <w:tmpl w:val="5D58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E1B3D"/>
    <w:multiLevelType w:val="hybridMultilevel"/>
    <w:tmpl w:val="F176E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141F5"/>
    <w:multiLevelType w:val="hybridMultilevel"/>
    <w:tmpl w:val="1AC41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475B2A"/>
    <w:multiLevelType w:val="hybridMultilevel"/>
    <w:tmpl w:val="5DA6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BE25BC"/>
    <w:multiLevelType w:val="hybridMultilevel"/>
    <w:tmpl w:val="AED8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5537B"/>
    <w:multiLevelType w:val="hybridMultilevel"/>
    <w:tmpl w:val="C04CB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76637B"/>
    <w:multiLevelType w:val="hybridMultilevel"/>
    <w:tmpl w:val="0DB63C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25951"/>
    <w:multiLevelType w:val="hybridMultilevel"/>
    <w:tmpl w:val="8C82B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E1E58"/>
    <w:multiLevelType w:val="hybridMultilevel"/>
    <w:tmpl w:val="AEBC0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19265B"/>
    <w:multiLevelType w:val="hybridMultilevel"/>
    <w:tmpl w:val="6B2606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435C6"/>
    <w:multiLevelType w:val="hybridMultilevel"/>
    <w:tmpl w:val="88E89E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E43676"/>
    <w:multiLevelType w:val="hybridMultilevel"/>
    <w:tmpl w:val="3C5C28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836506A"/>
    <w:multiLevelType w:val="hybridMultilevel"/>
    <w:tmpl w:val="67B89B44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3">
    <w:nsid w:val="583707D4"/>
    <w:multiLevelType w:val="hybridMultilevel"/>
    <w:tmpl w:val="E1DE9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5A1878"/>
    <w:multiLevelType w:val="hybridMultilevel"/>
    <w:tmpl w:val="D4405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1776B"/>
    <w:multiLevelType w:val="hybridMultilevel"/>
    <w:tmpl w:val="4CF600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DF7F9E"/>
    <w:multiLevelType w:val="hybridMultilevel"/>
    <w:tmpl w:val="34F02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A416EB"/>
    <w:multiLevelType w:val="hybridMultilevel"/>
    <w:tmpl w:val="B8D691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7C6AFA"/>
    <w:multiLevelType w:val="hybridMultilevel"/>
    <w:tmpl w:val="971C9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4415582"/>
    <w:multiLevelType w:val="hybridMultilevel"/>
    <w:tmpl w:val="ABEC1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AF6AB7"/>
    <w:multiLevelType w:val="hybridMultilevel"/>
    <w:tmpl w:val="63B694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C01135"/>
    <w:multiLevelType w:val="hybridMultilevel"/>
    <w:tmpl w:val="A4108D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56A40"/>
    <w:multiLevelType w:val="hybridMultilevel"/>
    <w:tmpl w:val="BAC80A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C22EA4"/>
    <w:multiLevelType w:val="hybridMultilevel"/>
    <w:tmpl w:val="15EAF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05508"/>
    <w:multiLevelType w:val="hybridMultilevel"/>
    <w:tmpl w:val="9ECC6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334708B"/>
    <w:multiLevelType w:val="hybridMultilevel"/>
    <w:tmpl w:val="834454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330C42"/>
    <w:multiLevelType w:val="hybridMultilevel"/>
    <w:tmpl w:val="E22A0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44E3713"/>
    <w:multiLevelType w:val="hybridMultilevel"/>
    <w:tmpl w:val="0BE6BE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376913"/>
    <w:multiLevelType w:val="hybridMultilevel"/>
    <w:tmpl w:val="36B4ECB8"/>
    <w:lvl w:ilvl="0" w:tplc="E02EDB40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84127DB"/>
    <w:multiLevelType w:val="hybridMultilevel"/>
    <w:tmpl w:val="5CA6D8F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F4310CA"/>
    <w:multiLevelType w:val="hybridMultilevel"/>
    <w:tmpl w:val="A25C46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8"/>
  </w:num>
  <w:num w:numId="3">
    <w:abstractNumId w:val="11"/>
  </w:num>
  <w:num w:numId="4">
    <w:abstractNumId w:val="17"/>
  </w:num>
  <w:num w:numId="5">
    <w:abstractNumId w:val="32"/>
  </w:num>
  <w:num w:numId="6">
    <w:abstractNumId w:val="6"/>
  </w:num>
  <w:num w:numId="7">
    <w:abstractNumId w:val="20"/>
  </w:num>
  <w:num w:numId="8">
    <w:abstractNumId w:val="19"/>
  </w:num>
  <w:num w:numId="9">
    <w:abstractNumId w:val="37"/>
  </w:num>
  <w:num w:numId="10">
    <w:abstractNumId w:val="7"/>
  </w:num>
  <w:num w:numId="11">
    <w:abstractNumId w:val="25"/>
  </w:num>
  <w:num w:numId="12">
    <w:abstractNumId w:val="4"/>
  </w:num>
  <w:num w:numId="13">
    <w:abstractNumId w:val="30"/>
  </w:num>
  <w:num w:numId="14">
    <w:abstractNumId w:val="2"/>
  </w:num>
  <w:num w:numId="15">
    <w:abstractNumId w:val="0"/>
  </w:num>
  <w:num w:numId="16">
    <w:abstractNumId w:val="13"/>
  </w:num>
  <w:num w:numId="17">
    <w:abstractNumId w:val="9"/>
  </w:num>
  <w:num w:numId="18">
    <w:abstractNumId w:val="28"/>
  </w:num>
  <w:num w:numId="19">
    <w:abstractNumId w:val="40"/>
  </w:num>
  <w:num w:numId="20">
    <w:abstractNumId w:val="33"/>
  </w:num>
  <w:num w:numId="21">
    <w:abstractNumId w:val="5"/>
  </w:num>
  <w:num w:numId="22">
    <w:abstractNumId w:val="22"/>
  </w:num>
  <w:num w:numId="23">
    <w:abstractNumId w:val="23"/>
  </w:num>
  <w:num w:numId="24">
    <w:abstractNumId w:val="15"/>
  </w:num>
  <w:num w:numId="25">
    <w:abstractNumId w:val="1"/>
  </w:num>
  <w:num w:numId="26">
    <w:abstractNumId w:val="8"/>
  </w:num>
  <w:num w:numId="27">
    <w:abstractNumId w:val="26"/>
  </w:num>
  <w:num w:numId="28">
    <w:abstractNumId w:val="12"/>
  </w:num>
  <w:num w:numId="29">
    <w:abstractNumId w:val="36"/>
  </w:num>
  <w:num w:numId="30">
    <w:abstractNumId w:val="18"/>
  </w:num>
  <w:num w:numId="31">
    <w:abstractNumId w:val="10"/>
  </w:num>
  <w:num w:numId="32">
    <w:abstractNumId w:val="27"/>
  </w:num>
  <w:num w:numId="33">
    <w:abstractNumId w:val="31"/>
  </w:num>
  <w:num w:numId="34">
    <w:abstractNumId w:val="35"/>
  </w:num>
  <w:num w:numId="35">
    <w:abstractNumId w:val="14"/>
  </w:num>
  <w:num w:numId="36">
    <w:abstractNumId w:val="34"/>
  </w:num>
  <w:num w:numId="37">
    <w:abstractNumId w:val="21"/>
  </w:num>
  <w:num w:numId="38">
    <w:abstractNumId w:val="16"/>
  </w:num>
  <w:num w:numId="39">
    <w:abstractNumId w:val="29"/>
  </w:num>
  <w:num w:numId="40">
    <w:abstractNumId w:val="39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3F7579"/>
    <w:rsid w:val="0000659E"/>
    <w:rsid w:val="00007C6D"/>
    <w:rsid w:val="00015C1D"/>
    <w:rsid w:val="00015F8D"/>
    <w:rsid w:val="00073A6A"/>
    <w:rsid w:val="00086A14"/>
    <w:rsid w:val="00093237"/>
    <w:rsid w:val="000B117F"/>
    <w:rsid w:val="000B5C9F"/>
    <w:rsid w:val="000C0A4C"/>
    <w:rsid w:val="00103B90"/>
    <w:rsid w:val="00103C2E"/>
    <w:rsid w:val="001149D4"/>
    <w:rsid w:val="001231FF"/>
    <w:rsid w:val="00135880"/>
    <w:rsid w:val="00143A72"/>
    <w:rsid w:val="00175F92"/>
    <w:rsid w:val="00176608"/>
    <w:rsid w:val="001C1E07"/>
    <w:rsid w:val="001E29B9"/>
    <w:rsid w:val="00204544"/>
    <w:rsid w:val="0022671F"/>
    <w:rsid w:val="00230386"/>
    <w:rsid w:val="002357D0"/>
    <w:rsid w:val="00245BE3"/>
    <w:rsid w:val="00260CA2"/>
    <w:rsid w:val="00267391"/>
    <w:rsid w:val="00267705"/>
    <w:rsid w:val="002878E8"/>
    <w:rsid w:val="00291D6C"/>
    <w:rsid w:val="002924F2"/>
    <w:rsid w:val="002962EC"/>
    <w:rsid w:val="002B505C"/>
    <w:rsid w:val="002B71C6"/>
    <w:rsid w:val="002C3F3E"/>
    <w:rsid w:val="002E1766"/>
    <w:rsid w:val="002E5CFF"/>
    <w:rsid w:val="002F6CD3"/>
    <w:rsid w:val="00311AB6"/>
    <w:rsid w:val="00324923"/>
    <w:rsid w:val="003A0EB4"/>
    <w:rsid w:val="003A55C1"/>
    <w:rsid w:val="003B4E1F"/>
    <w:rsid w:val="003C5B89"/>
    <w:rsid w:val="003E56CD"/>
    <w:rsid w:val="003F33FE"/>
    <w:rsid w:val="003F4D47"/>
    <w:rsid w:val="003F5264"/>
    <w:rsid w:val="003F7579"/>
    <w:rsid w:val="004067BE"/>
    <w:rsid w:val="00407F8A"/>
    <w:rsid w:val="00410182"/>
    <w:rsid w:val="00413571"/>
    <w:rsid w:val="00414483"/>
    <w:rsid w:val="004212B3"/>
    <w:rsid w:val="0042232F"/>
    <w:rsid w:val="00430296"/>
    <w:rsid w:val="004450FC"/>
    <w:rsid w:val="004516C0"/>
    <w:rsid w:val="00455F74"/>
    <w:rsid w:val="004647A9"/>
    <w:rsid w:val="00464DE2"/>
    <w:rsid w:val="00473156"/>
    <w:rsid w:val="00482623"/>
    <w:rsid w:val="00496621"/>
    <w:rsid w:val="004B4D0A"/>
    <w:rsid w:val="004C0D91"/>
    <w:rsid w:val="004C513A"/>
    <w:rsid w:val="004E1F81"/>
    <w:rsid w:val="004F02DC"/>
    <w:rsid w:val="004F6776"/>
    <w:rsid w:val="00504348"/>
    <w:rsid w:val="00512CC4"/>
    <w:rsid w:val="0052578E"/>
    <w:rsid w:val="00537245"/>
    <w:rsid w:val="005618BB"/>
    <w:rsid w:val="00567C1C"/>
    <w:rsid w:val="00571A1C"/>
    <w:rsid w:val="00582396"/>
    <w:rsid w:val="005A5643"/>
    <w:rsid w:val="005A7D1B"/>
    <w:rsid w:val="005C020C"/>
    <w:rsid w:val="005D4EDC"/>
    <w:rsid w:val="005D4F64"/>
    <w:rsid w:val="005E10C3"/>
    <w:rsid w:val="005E34EC"/>
    <w:rsid w:val="0060019C"/>
    <w:rsid w:val="006128DC"/>
    <w:rsid w:val="006215B8"/>
    <w:rsid w:val="00625BCB"/>
    <w:rsid w:val="006271E3"/>
    <w:rsid w:val="00627CD8"/>
    <w:rsid w:val="00647AF7"/>
    <w:rsid w:val="00655BB3"/>
    <w:rsid w:val="00656539"/>
    <w:rsid w:val="00656DEB"/>
    <w:rsid w:val="00692A70"/>
    <w:rsid w:val="006E42F4"/>
    <w:rsid w:val="006E5B13"/>
    <w:rsid w:val="006F1F37"/>
    <w:rsid w:val="006F7E57"/>
    <w:rsid w:val="00704A56"/>
    <w:rsid w:val="00735437"/>
    <w:rsid w:val="0074226B"/>
    <w:rsid w:val="0075428D"/>
    <w:rsid w:val="00756A89"/>
    <w:rsid w:val="00777F22"/>
    <w:rsid w:val="007B4E3D"/>
    <w:rsid w:val="007C104A"/>
    <w:rsid w:val="007C53CB"/>
    <w:rsid w:val="007F4449"/>
    <w:rsid w:val="007F69D4"/>
    <w:rsid w:val="0080505D"/>
    <w:rsid w:val="008078BE"/>
    <w:rsid w:val="00807B51"/>
    <w:rsid w:val="0082176F"/>
    <w:rsid w:val="00847233"/>
    <w:rsid w:val="008523D5"/>
    <w:rsid w:val="008602D2"/>
    <w:rsid w:val="008830A8"/>
    <w:rsid w:val="008B2AC1"/>
    <w:rsid w:val="00927576"/>
    <w:rsid w:val="00962847"/>
    <w:rsid w:val="009934CB"/>
    <w:rsid w:val="00997861"/>
    <w:rsid w:val="009B49E5"/>
    <w:rsid w:val="009B4B90"/>
    <w:rsid w:val="009C298A"/>
    <w:rsid w:val="009D51EE"/>
    <w:rsid w:val="00A205B0"/>
    <w:rsid w:val="00A33CBB"/>
    <w:rsid w:val="00A33E22"/>
    <w:rsid w:val="00A500DB"/>
    <w:rsid w:val="00A502C5"/>
    <w:rsid w:val="00A55B33"/>
    <w:rsid w:val="00A80B68"/>
    <w:rsid w:val="00A84863"/>
    <w:rsid w:val="00AA0AED"/>
    <w:rsid w:val="00AB6BA0"/>
    <w:rsid w:val="00AC77DA"/>
    <w:rsid w:val="00AD784C"/>
    <w:rsid w:val="00B058C7"/>
    <w:rsid w:val="00B063C7"/>
    <w:rsid w:val="00B17627"/>
    <w:rsid w:val="00B22139"/>
    <w:rsid w:val="00B221C2"/>
    <w:rsid w:val="00B272CB"/>
    <w:rsid w:val="00B35440"/>
    <w:rsid w:val="00B4450B"/>
    <w:rsid w:val="00B45560"/>
    <w:rsid w:val="00B46DEC"/>
    <w:rsid w:val="00B52989"/>
    <w:rsid w:val="00B56C0C"/>
    <w:rsid w:val="00B62CFB"/>
    <w:rsid w:val="00B67B33"/>
    <w:rsid w:val="00B7584D"/>
    <w:rsid w:val="00B802EC"/>
    <w:rsid w:val="00B8179D"/>
    <w:rsid w:val="00B97807"/>
    <w:rsid w:val="00BA1D4F"/>
    <w:rsid w:val="00BA221A"/>
    <w:rsid w:val="00BB7452"/>
    <w:rsid w:val="00BB7F80"/>
    <w:rsid w:val="00BC1D5D"/>
    <w:rsid w:val="00BC227E"/>
    <w:rsid w:val="00BD27CF"/>
    <w:rsid w:val="00BF68C6"/>
    <w:rsid w:val="00C00ECF"/>
    <w:rsid w:val="00C02F21"/>
    <w:rsid w:val="00C031B7"/>
    <w:rsid w:val="00C20FB2"/>
    <w:rsid w:val="00C43E60"/>
    <w:rsid w:val="00C5012B"/>
    <w:rsid w:val="00C51363"/>
    <w:rsid w:val="00C5316C"/>
    <w:rsid w:val="00C77E1D"/>
    <w:rsid w:val="00C81BA5"/>
    <w:rsid w:val="00C83250"/>
    <w:rsid w:val="00C84083"/>
    <w:rsid w:val="00C920D5"/>
    <w:rsid w:val="00D00FFF"/>
    <w:rsid w:val="00D104CD"/>
    <w:rsid w:val="00D164F4"/>
    <w:rsid w:val="00D35A2D"/>
    <w:rsid w:val="00D404EA"/>
    <w:rsid w:val="00D414F4"/>
    <w:rsid w:val="00D44F8C"/>
    <w:rsid w:val="00D64085"/>
    <w:rsid w:val="00D72AA1"/>
    <w:rsid w:val="00D8203B"/>
    <w:rsid w:val="00D962AD"/>
    <w:rsid w:val="00DA0020"/>
    <w:rsid w:val="00DA19F9"/>
    <w:rsid w:val="00DA3B4D"/>
    <w:rsid w:val="00DA560C"/>
    <w:rsid w:val="00DD5864"/>
    <w:rsid w:val="00DE0F52"/>
    <w:rsid w:val="00DE49EE"/>
    <w:rsid w:val="00DE57F7"/>
    <w:rsid w:val="00DF1E27"/>
    <w:rsid w:val="00E03F48"/>
    <w:rsid w:val="00E36218"/>
    <w:rsid w:val="00E47E89"/>
    <w:rsid w:val="00E71AA3"/>
    <w:rsid w:val="00E872B7"/>
    <w:rsid w:val="00E91E38"/>
    <w:rsid w:val="00E97631"/>
    <w:rsid w:val="00E97BD8"/>
    <w:rsid w:val="00EA5D32"/>
    <w:rsid w:val="00EB5BD0"/>
    <w:rsid w:val="00EC3D05"/>
    <w:rsid w:val="00ED2352"/>
    <w:rsid w:val="00EE2F30"/>
    <w:rsid w:val="00EE3B28"/>
    <w:rsid w:val="00EF494A"/>
    <w:rsid w:val="00F17470"/>
    <w:rsid w:val="00F3493D"/>
    <w:rsid w:val="00F5361A"/>
    <w:rsid w:val="00F745DE"/>
    <w:rsid w:val="00F7766F"/>
    <w:rsid w:val="00F9096D"/>
    <w:rsid w:val="00FA1D0D"/>
    <w:rsid w:val="00FB40CE"/>
    <w:rsid w:val="00FE253A"/>
    <w:rsid w:val="00FE73AE"/>
    <w:rsid w:val="00FF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  <o:rules v:ext="edit">
        <o:r id="V:Rule5" type="connector" idref="#_x0000_s1041"/>
        <o:r id="V:Rule6" type="connector" idref="#_x0000_s1043"/>
        <o:r id="V:Rule7" type="connector" idref="#_x0000_s1040"/>
        <o:r id="V:Rule8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386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260CA2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0CA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36218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57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60C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0CA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E36218"/>
    <w:rPr>
      <w:rFonts w:ascii="Cambria" w:eastAsia="Times New Roman" w:hAnsi="Cambria" w:cs="Times New Roman"/>
      <w:i/>
      <w:iCs/>
      <w:color w:val="404040"/>
    </w:rPr>
  </w:style>
  <w:style w:type="paragraph" w:styleId="Header">
    <w:name w:val="header"/>
    <w:basedOn w:val="Normal"/>
    <w:link w:val="HeaderChar"/>
    <w:uiPriority w:val="99"/>
    <w:semiHidden/>
    <w:unhideWhenUsed/>
    <w:rsid w:val="003C5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B89"/>
  </w:style>
  <w:style w:type="paragraph" w:styleId="BalloonText">
    <w:name w:val="Balloon Text"/>
    <w:basedOn w:val="Normal"/>
    <w:link w:val="BalloonTextChar"/>
    <w:uiPriority w:val="99"/>
    <w:semiHidden/>
    <w:unhideWhenUsed/>
    <w:rsid w:val="00C43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E6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C5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2D2CA-513C-4D9B-AB14-E8E388C9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2017-03-02T09:45:00Z</cp:lastPrinted>
  <dcterms:created xsi:type="dcterms:W3CDTF">2017-03-30T09:48:00Z</dcterms:created>
  <dcterms:modified xsi:type="dcterms:W3CDTF">2017-03-30T09:48:00Z</dcterms:modified>
</cp:coreProperties>
</file>